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 xml:space="preserve">parents and family </w:t>
      </w:r>
      <w:proofErr w:type="gramStart"/>
      <w:r w:rsidRPr="004561FF">
        <w:rPr>
          <w:sz w:val="20"/>
          <w:szCs w:val="20"/>
        </w:rPr>
        <w:t>members of</w:t>
      </w:r>
      <w:proofErr w:type="gramEnd"/>
      <w:r w:rsidRPr="004561FF">
        <w:rPr>
          <w:sz w:val="20"/>
          <w:szCs w:val="20"/>
        </w:rPr>
        <w:t xml:space="preserve"> </w:t>
      </w:r>
      <w:proofErr w:type="gramStart"/>
      <w:r w:rsidRPr="004561FF">
        <w:rPr>
          <w:sz w:val="20"/>
          <w:szCs w:val="20"/>
        </w:rPr>
        <w:t>participating</w:t>
      </w:r>
      <w:proofErr w:type="gramEnd"/>
      <w:r w:rsidRPr="004561FF">
        <w:rPr>
          <w:sz w:val="20"/>
          <w:szCs w:val="20"/>
        </w:rPr>
        <w:t xml:space="preserve">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0C51A4C3" w14:textId="2F670BA9" w:rsidR="005B1C0C" w:rsidRDefault="00D80338" w:rsidP="004561FF">
      <w:pPr>
        <w:autoSpaceDE w:val="0"/>
        <w:autoSpaceDN w:val="0"/>
        <w:adjustRightInd w:val="0"/>
        <w:spacing w:after="0" w:line="240" w:lineRule="auto"/>
        <w:rPr>
          <w:rFonts w:cs="Times New Roman"/>
          <w:b/>
          <w:color w:val="030912"/>
          <w:sz w:val="20"/>
          <w:szCs w:val="20"/>
          <w:u w:val="single"/>
        </w:rPr>
      </w:pPr>
      <w:r>
        <w:rPr>
          <w:rFonts w:cs="Times New Roman"/>
          <w:b/>
          <w:color w:val="030912"/>
          <w:sz w:val="20"/>
          <w:szCs w:val="20"/>
          <w:u w:val="single"/>
        </w:rPr>
        <w:t>S</w:t>
      </w:r>
      <w:r w:rsidR="005B1C0C" w:rsidRPr="004561FF">
        <w:rPr>
          <w:rFonts w:cs="Times New Roman"/>
          <w:b/>
          <w:color w:val="030912"/>
          <w:sz w:val="20"/>
          <w:szCs w:val="20"/>
          <w:u w:val="single"/>
        </w:rPr>
        <w:t xml:space="preserve">chool’s vision for </w:t>
      </w:r>
      <w:r w:rsidR="004561FF">
        <w:rPr>
          <w:rFonts w:cs="Times New Roman"/>
          <w:b/>
          <w:color w:val="030912"/>
          <w:sz w:val="20"/>
          <w:szCs w:val="20"/>
          <w:u w:val="single"/>
        </w:rPr>
        <w:t>engaging families:</w:t>
      </w:r>
    </w:p>
    <w:p w14:paraId="332A89E8" w14:textId="644FA7FF" w:rsidR="004561FF" w:rsidRPr="00B2682A" w:rsidRDefault="00B2682A" w:rsidP="004561FF">
      <w:pPr>
        <w:autoSpaceDE w:val="0"/>
        <w:autoSpaceDN w:val="0"/>
        <w:adjustRightInd w:val="0"/>
        <w:spacing w:after="0" w:line="240" w:lineRule="auto"/>
        <w:rPr>
          <w:rFonts w:cs="Times New Roman"/>
          <w:bCs/>
          <w:color w:val="030912"/>
          <w:sz w:val="20"/>
          <w:szCs w:val="20"/>
        </w:rPr>
      </w:pPr>
      <w:r w:rsidRPr="00B2682A">
        <w:rPr>
          <w:rFonts w:cs="Times New Roman"/>
          <w:bCs/>
          <w:color w:val="030912"/>
          <w:sz w:val="20"/>
          <w:szCs w:val="20"/>
        </w:rPr>
        <w:t>Pasco Elementary School strives to be a thriving, welcoming learning community where families are engaged partners in education, supporting every child to succeed academically and in life.</w:t>
      </w:r>
    </w:p>
    <w:p w14:paraId="57930B7A" w14:textId="77777777" w:rsidR="005B1C0C" w:rsidRPr="004561FF" w:rsidRDefault="005B1C0C" w:rsidP="00E56DBB">
      <w:pPr>
        <w:rPr>
          <w:b/>
          <w:sz w:val="20"/>
          <w:szCs w:val="20"/>
          <w:u w:val="single"/>
        </w:rPr>
      </w:pP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Assurances</w:t>
      </w:r>
      <w:proofErr w:type="gramStart"/>
      <w:r>
        <w:rPr>
          <w:b/>
          <w:sz w:val="24"/>
          <w:szCs w:val="24"/>
        </w:rPr>
        <w:t xml:space="preserve">:  </w:t>
      </w:r>
      <w:r w:rsidR="00452190">
        <w:rPr>
          <w:b/>
          <w:sz w:val="24"/>
          <w:szCs w:val="24"/>
        </w:rPr>
        <w:t>We</w:t>
      </w:r>
      <w:proofErr w:type="gramEnd"/>
      <w:r w:rsidR="00795B47" w:rsidRPr="004561FF">
        <w:rPr>
          <w:b/>
          <w:sz w:val="24"/>
          <w:szCs w:val="24"/>
        </w:rPr>
        <w:t xml:space="preserve"> will: </w:t>
      </w:r>
    </w:p>
    <w:p w14:paraId="1B5E953E" w14:textId="1BCBBF3F" w:rsidR="00704DA0" w:rsidRDefault="00B2682A" w:rsidP="00704DA0">
      <w:pPr>
        <w:spacing w:before="240" w:after="2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232F9BDA" w:rsidR="00D31179" w:rsidRDefault="00B2682A" w:rsidP="00704DA0">
      <w:pPr>
        <w:spacing w:after="2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7E4D38EB" w:rsidR="00514575" w:rsidRDefault="00B2682A" w:rsidP="00704DA0">
      <w:pPr>
        <w:spacing w:after="2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22EABE84" w:rsidR="00D31179" w:rsidRDefault="00D97EA2" w:rsidP="00704DA0">
      <w:pPr>
        <w:spacing w:after="2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4D19DB4A" w:rsidR="00704DA0" w:rsidRDefault="00D97EA2" w:rsidP="00704DA0">
      <w:pPr>
        <w:spacing w:after="2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 xml:space="preserve">improving student </w:t>
      </w:r>
      <w:r w:rsidR="57FE9784" w:rsidRPr="00704DA0">
        <w:rPr>
          <w:sz w:val="20"/>
          <w:szCs w:val="20"/>
        </w:rPr>
        <w:t>achievement and</w:t>
      </w:r>
      <w:r w:rsidR="00D31179" w:rsidRPr="00704DA0">
        <w:rPr>
          <w:sz w:val="20"/>
          <w:szCs w:val="20"/>
        </w:rPr>
        <w:t xml:space="preserve">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10232EDE" w:rsidR="00514575" w:rsidRDefault="00D97EA2" w:rsidP="00704DA0">
      <w:pPr>
        <w:spacing w:after="2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704DA0">
        <w:rPr>
          <w:sz w:val="20"/>
          <w:szCs w:val="20"/>
        </w:rPr>
        <w:t xml:space="preserve">  </w:t>
      </w:r>
      <w:proofErr w:type="gramStart"/>
      <w:r w:rsidR="00D31179" w:rsidRPr="00704DA0">
        <w:rPr>
          <w:sz w:val="20"/>
          <w:szCs w:val="20"/>
        </w:rPr>
        <w:t>Offer assistance to</w:t>
      </w:r>
      <w:proofErr w:type="gramEnd"/>
      <w:r w:rsidR="00D31179" w:rsidRPr="00704DA0">
        <w:rPr>
          <w:sz w:val="20"/>
          <w:szCs w:val="20"/>
        </w:rPr>
        <w:t xml:space="preserve">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45AEE2C2" w:rsidR="00704DA0" w:rsidRDefault="00D97EA2" w:rsidP="00704DA0">
      <w:pPr>
        <w:spacing w:after="2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0E073E23" w:rsidR="00514575" w:rsidRDefault="00D97EA2" w:rsidP="00704DA0">
      <w:pPr>
        <w:spacing w:after="2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10C30653" w:rsidR="00514575" w:rsidRPr="00704DA0" w:rsidRDefault="007F19AB" w:rsidP="00704DA0">
      <w:pPr>
        <w:spacing w:after="2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r w:rsidR="3585708C" w:rsidRPr="00704DA0">
        <w:rPr>
          <w:sz w:val="20"/>
          <w:szCs w:val="20"/>
        </w:rPr>
        <w:t>understand and</w:t>
      </w:r>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5733ACB0" w:rsidR="005B5D83" w:rsidRPr="007F19AB" w:rsidRDefault="002C4C52" w:rsidP="00D548AE">
      <w:pPr>
        <w:rPr>
          <w:sz w:val="28"/>
        </w:rPr>
      </w:pPr>
      <w:r>
        <w:rPr>
          <w:sz w:val="28"/>
        </w:rPr>
        <w:t xml:space="preserve">Principal: </w:t>
      </w:r>
      <w:r w:rsidR="007F19AB">
        <w:rPr>
          <w:sz w:val="28"/>
          <w:u w:val="single"/>
        </w:rPr>
        <w:t>Gretchen Rudolph-Fladd</w:t>
      </w:r>
      <w:r w:rsidR="007F19AB">
        <w:rPr>
          <w:sz w:val="28"/>
        </w:rPr>
        <w:tab/>
      </w:r>
      <w:r>
        <w:rPr>
          <w:sz w:val="28"/>
        </w:rPr>
        <w:tab/>
      </w:r>
      <w:r>
        <w:rPr>
          <w:sz w:val="28"/>
        </w:rPr>
        <w:tab/>
        <w:t xml:space="preserve">Date: </w:t>
      </w:r>
      <w:r w:rsidR="007F19AB">
        <w:rPr>
          <w:sz w:val="28"/>
          <w:u w:val="single"/>
        </w:rPr>
        <w:t>April 24, 2024</w:t>
      </w:r>
    </w:p>
    <w:p w14:paraId="732DFA9D" w14:textId="77777777" w:rsidR="005B1C0C" w:rsidRDefault="005B1C0C" w:rsidP="002C4C52">
      <w:pPr>
        <w:spacing w:after="20" w:line="240" w:lineRule="auto"/>
        <w:rPr>
          <w:b/>
        </w:rPr>
      </w:pPr>
    </w:p>
    <w:p w14:paraId="58AA833B" w14:textId="77777777" w:rsidR="001C2A98" w:rsidRDefault="001C2A98" w:rsidP="002C4C52">
      <w:pPr>
        <w:spacing w:after="20" w:line="240" w:lineRule="auto"/>
        <w:rPr>
          <w:b/>
          <w:sz w:val="28"/>
          <w:u w:val="single"/>
        </w:rPr>
      </w:pP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t>EVERY TITLE I SCHOOL IN PASCO</w:t>
      </w:r>
      <w:r w:rsidR="005B1C0C" w:rsidRPr="00FF3581">
        <w:rPr>
          <w:b/>
          <w:sz w:val="28"/>
          <w:u w:val="single"/>
        </w:rPr>
        <w:t xml:space="preserve"> COUNTY WILL:</w:t>
      </w:r>
    </w:p>
    <w:p w14:paraId="4A8065F0" w14:textId="77777777" w:rsidR="005B1C0C" w:rsidRDefault="005B1C0C" w:rsidP="002C4C52">
      <w:pPr>
        <w:spacing w:after="20" w:line="240" w:lineRule="auto"/>
        <w:rPr>
          <w:b/>
        </w:rPr>
      </w:pPr>
    </w:p>
    <w:p w14:paraId="3EF0236F" w14:textId="77777777" w:rsidR="000528B7" w:rsidRDefault="000528B7" w:rsidP="002C4C52">
      <w:pPr>
        <w:spacing w:after="20" w:line="240" w:lineRule="auto"/>
        <w:rPr>
          <w:b/>
        </w:rPr>
      </w:pPr>
    </w:p>
    <w:p w14:paraId="5498708E" w14:textId="2DBE6F12" w:rsidR="00D110B6" w:rsidRPr="00D548AE" w:rsidRDefault="00FF3581" w:rsidP="4DBED7B1">
      <w:pPr>
        <w:pStyle w:val="ListParagraph"/>
        <w:numPr>
          <w:ilvl w:val="0"/>
          <w:numId w:val="7"/>
        </w:numPr>
        <w:spacing w:after="20" w:line="240" w:lineRule="auto"/>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and evaluate the Parent &amp; Family Engagement</w:t>
      </w:r>
      <w:r w:rsidR="00316DA0">
        <w:rPr>
          <w:b/>
        </w:rPr>
        <w:t xml:space="preserve"> and Title I Schoolwide</w:t>
      </w:r>
      <w:r w:rsidR="00912C27">
        <w:rPr>
          <w:b/>
        </w:rPr>
        <w:t xml:space="preserve"> plan</w:t>
      </w:r>
      <w:r w:rsidR="00CF3AE9">
        <w:rPr>
          <w:b/>
        </w:rPr>
        <w:t>s</w:t>
      </w:r>
      <w:r w:rsidR="00912C27">
        <w:rPr>
          <w:b/>
        </w:rPr>
        <w:t xml:space="preserve"> </w:t>
      </w:r>
      <w:r w:rsidRPr="00FF3581">
        <w:rPr>
          <w:b/>
        </w:rPr>
        <w:t xml:space="preserve">with </w:t>
      </w:r>
      <w:r w:rsidR="002C4C52" w:rsidRPr="00FF3581">
        <w:rPr>
          <w:b/>
        </w:rPr>
        <w:t>an adeq</w:t>
      </w:r>
      <w:r w:rsidR="00912C27">
        <w:rPr>
          <w:b/>
        </w:rPr>
        <w:t>uate representation of parents</w:t>
      </w:r>
      <w:r w:rsidR="002C4C52">
        <w:t>.</w:t>
      </w:r>
    </w:p>
    <w:p w14:paraId="33275D61" w14:textId="77777777" w:rsidR="00D548AE" w:rsidRDefault="00D548AE" w:rsidP="00D548AE">
      <w:pPr>
        <w:spacing w:after="20" w:line="240" w:lineRule="auto"/>
        <w:jc w:val="both"/>
        <w:rPr>
          <w:b/>
        </w:rPr>
      </w:pP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2B074753" w14:textId="33F07D93" w:rsidR="00F01ECE" w:rsidRPr="00987CE1" w:rsidRDefault="00987CE1" w:rsidP="002C4C52">
            <w:pPr>
              <w:spacing w:after="20"/>
              <w:rPr>
                <w:sz w:val="18"/>
                <w:szCs w:val="18"/>
              </w:rPr>
            </w:pPr>
            <w:r w:rsidRPr="00987CE1">
              <w:rPr>
                <w:sz w:val="18"/>
                <w:szCs w:val="18"/>
              </w:rPr>
              <w:t>In February 2025, all parents were invited to provide feedback via a virtual survey link shared through email, the school's website, and social media.</w:t>
            </w:r>
            <w:r w:rsidR="00241804">
              <w:rPr>
                <w:sz w:val="18"/>
                <w:szCs w:val="18"/>
              </w:rPr>
              <w:t xml:space="preserve"> During our Community Assessment Team and School Advisory Council Meeting</w:t>
            </w:r>
            <w:r w:rsidR="008C28C7">
              <w:rPr>
                <w:sz w:val="18"/>
                <w:szCs w:val="18"/>
              </w:rPr>
              <w:t xml:space="preserve"> on February 24, 2025, we will also ask for feedback centered around</w:t>
            </w:r>
            <w:r w:rsidR="005A31FE">
              <w:rPr>
                <w:sz w:val="18"/>
                <w:szCs w:val="18"/>
              </w:rPr>
              <w:t xml:space="preserve"> student attendance and academic data, as well as school culture.</w:t>
            </w:r>
            <w:r w:rsidRPr="00987CE1">
              <w:rPr>
                <w:sz w:val="18"/>
                <w:szCs w:val="18"/>
              </w:rPr>
              <w:t xml:space="preserve"> </w:t>
            </w:r>
            <w:r w:rsidR="0069652B">
              <w:rPr>
                <w:sz w:val="18"/>
                <w:szCs w:val="18"/>
              </w:rPr>
              <w:t>Additionally, t</w:t>
            </w:r>
            <w:r w:rsidRPr="00987CE1">
              <w:rPr>
                <w:sz w:val="18"/>
                <w:szCs w:val="18"/>
              </w:rPr>
              <w:t>he 2024-2025 Parent and Family Engagement Plan and Schoolwide Plan were both available online, with links directing parents to review and respond. Feedback was collected through survey submissions and documented digitally for review and integration into the final plans for 2025-2026.</w:t>
            </w: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2D81B0A" w14:textId="34014FEA" w:rsidR="00C90FBC" w:rsidRPr="006B4F03" w:rsidRDefault="0069652B" w:rsidP="002C4C52">
            <w:pPr>
              <w:spacing w:after="20"/>
              <w:rPr>
                <w:sz w:val="18"/>
                <w:szCs w:val="18"/>
              </w:rPr>
            </w:pPr>
            <w:r>
              <w:rPr>
                <w:sz w:val="18"/>
                <w:szCs w:val="18"/>
              </w:rPr>
              <w:t>February 24, 2025</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Date of meeting to gather parent input for this Title I Parent and Family Engagement Plan </w:t>
            </w:r>
          </w:p>
          <w:p w14:paraId="4D7DB7C0" w14:textId="29ED2503" w:rsidR="00C90FBC" w:rsidRPr="00DA2503" w:rsidRDefault="00C90FBC" w:rsidP="002C619B">
            <w:pPr>
              <w:spacing w:after="20"/>
              <w:rPr>
                <w:b/>
                <w:sz w:val="18"/>
                <w:szCs w:val="18"/>
              </w:rPr>
            </w:pPr>
          </w:p>
        </w:tc>
        <w:tc>
          <w:tcPr>
            <w:tcW w:w="8262" w:type="dxa"/>
          </w:tcPr>
          <w:p w14:paraId="6AFF1198" w14:textId="3BC6CF4B" w:rsidR="00C90FBC" w:rsidRPr="004561FF" w:rsidRDefault="0069652B" w:rsidP="002C4C52">
            <w:pPr>
              <w:spacing w:after="20"/>
              <w:rPr>
                <w:sz w:val="18"/>
                <w:szCs w:val="18"/>
              </w:rPr>
            </w:pPr>
            <w:r>
              <w:rPr>
                <w:sz w:val="18"/>
                <w:szCs w:val="18"/>
              </w:rPr>
              <w:t>February 2025</w:t>
            </w:r>
          </w:p>
        </w:tc>
      </w:tr>
    </w:tbl>
    <w:p w14:paraId="7157D1F7" w14:textId="347BE074" w:rsidR="00762617" w:rsidRDefault="00762617" w:rsidP="002C4C52">
      <w:pPr>
        <w:spacing w:after="20" w:line="240" w:lineRule="auto"/>
        <w:rPr>
          <w:b/>
          <w:color w:val="0070C0"/>
          <w:sz w:val="18"/>
        </w:rPr>
      </w:pPr>
    </w:p>
    <w:p w14:paraId="0DB5850F" w14:textId="7C31C168" w:rsidR="002C619B" w:rsidRPr="009125A0" w:rsidRDefault="00D30DC3" w:rsidP="00D30DC3">
      <w:pPr>
        <w:spacing w:after="20" w:line="240" w:lineRule="auto"/>
        <w:jc w:val="center"/>
        <w:rPr>
          <w:b/>
          <w:i/>
          <w:color w:val="2E74B5" w:themeColor="accent1" w:themeShade="BF"/>
        </w:rPr>
      </w:pPr>
      <w:r w:rsidRPr="009125A0">
        <w:rPr>
          <w:b/>
          <w:i/>
          <w:color w:val="2E74B5" w:themeColor="accent1" w:themeShade="BF"/>
        </w:rPr>
        <w:t>*Evidence of the input gathered and how it was/will be used should</w:t>
      </w:r>
      <w:r w:rsidR="00220202">
        <w:rPr>
          <w:b/>
          <w:i/>
          <w:color w:val="2E74B5" w:themeColor="accent1" w:themeShade="BF"/>
        </w:rPr>
        <w:t xml:space="preserve"> </w:t>
      </w:r>
      <w:proofErr w:type="gramStart"/>
      <w:r w:rsidR="00220202">
        <w:rPr>
          <w:b/>
          <w:i/>
          <w:color w:val="2E74B5" w:themeColor="accent1" w:themeShade="BF"/>
        </w:rPr>
        <w:t>uploaded</w:t>
      </w:r>
      <w:proofErr w:type="gramEnd"/>
      <w:r w:rsidR="00220202">
        <w:rPr>
          <w:b/>
          <w:i/>
          <w:color w:val="2E74B5" w:themeColor="accent1" w:themeShade="BF"/>
        </w:rPr>
        <w:t xml:space="preserve"> to Title I Crate</w:t>
      </w:r>
      <w:r w:rsidRPr="009125A0">
        <w:rPr>
          <w:b/>
          <w:i/>
          <w:color w:val="2E74B5" w:themeColor="accent1" w:themeShade="BF"/>
        </w:rPr>
        <w:t>.</w:t>
      </w: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CBECA0C" w:rsidR="002C619B" w:rsidRDefault="00427ED6" w:rsidP="4B099E56">
      <w:pPr>
        <w:pStyle w:val="ListParagraph"/>
        <w:numPr>
          <w:ilvl w:val="0"/>
          <w:numId w:val="7"/>
        </w:numPr>
        <w:spacing w:after="20" w:line="240" w:lineRule="auto"/>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0F7C5F4C" w14:textId="77777777" w:rsidR="002C619B" w:rsidRDefault="002C619B" w:rsidP="002C619B">
      <w:pPr>
        <w:spacing w:after="20" w:line="240" w:lineRule="auto"/>
        <w:jc w:val="both"/>
      </w:pPr>
    </w:p>
    <w:p w14:paraId="31609F1B" w14:textId="77777777" w:rsidR="002C619B" w:rsidRDefault="002C619B" w:rsidP="002C619B">
      <w:pPr>
        <w:spacing w:after="20" w:line="240" w:lineRule="auto"/>
        <w:jc w:val="both"/>
      </w:pPr>
      <w:r>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68095261" w14:textId="76D1792C" w:rsidR="0050742C" w:rsidRPr="00F01ECE" w:rsidRDefault="00C44A80" w:rsidP="0050742C">
            <w:pPr>
              <w:spacing w:after="20"/>
              <w:jc w:val="both"/>
              <w:rPr>
                <w:sz w:val="18"/>
                <w:szCs w:val="18"/>
              </w:rPr>
            </w:pPr>
            <w:r w:rsidRPr="00C44A80">
              <w:rPr>
                <w:sz w:val="18"/>
                <w:szCs w:val="18"/>
              </w:rPr>
              <w:t>All parents were invited to provide feedback on the 2024-2025 School-Home Compact through a digital survey link shared via email, the school's website, and social media</w:t>
            </w:r>
            <w:r>
              <w:rPr>
                <w:sz w:val="18"/>
                <w:szCs w:val="18"/>
              </w:rPr>
              <w:t xml:space="preserve"> in February 2025</w:t>
            </w:r>
            <w:r w:rsidRPr="00C44A80">
              <w:rPr>
                <w:sz w:val="18"/>
                <w:szCs w:val="18"/>
              </w:rPr>
              <w:t>. The compact was distributed online, ensuring accessibility for all families. Parents submitted their feedback through the survey, and responses were documented digitally for review and integration into the final version</w:t>
            </w: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27D4FED8" w:rsidR="002C619B" w:rsidRPr="00A23AE4" w:rsidRDefault="00C44A80" w:rsidP="00B719C9">
            <w:pPr>
              <w:spacing w:after="20"/>
              <w:jc w:val="both"/>
              <w:rPr>
                <w:color w:val="FF0000"/>
                <w:sz w:val="18"/>
                <w:szCs w:val="18"/>
              </w:rPr>
            </w:pPr>
            <w:r>
              <w:rPr>
                <w:sz w:val="18"/>
                <w:szCs w:val="18"/>
              </w:rPr>
              <w:t>February 24, 2025</w:t>
            </w:r>
          </w:p>
        </w:tc>
      </w:tr>
      <w:tr w:rsidR="005E796E" w14:paraId="56153691" w14:textId="77777777" w:rsidTr="00515E56">
        <w:tc>
          <w:tcPr>
            <w:tcW w:w="3505" w:type="dxa"/>
          </w:tcPr>
          <w:p w14:paraId="1DBF256C" w14:textId="3F73FE9A" w:rsidR="005E796E" w:rsidRPr="00DA2503" w:rsidRDefault="005E796E" w:rsidP="005E796E">
            <w:pPr>
              <w:spacing w:after="20"/>
              <w:rPr>
                <w:b/>
                <w:sz w:val="18"/>
              </w:rPr>
            </w:pPr>
            <w:r>
              <w:rPr>
                <w:b/>
                <w:sz w:val="18"/>
              </w:rPr>
              <w:t xml:space="preserve">What communication methods will be used between teachers &amp; parents as well as school &amp; parents? </w:t>
            </w:r>
          </w:p>
        </w:tc>
        <w:tc>
          <w:tcPr>
            <w:tcW w:w="7285" w:type="dxa"/>
            <w:vAlign w:val="center"/>
          </w:tcPr>
          <w:p w14:paraId="490B6B03" w14:textId="528B5CBB" w:rsidR="005E796E" w:rsidRDefault="005E796E" w:rsidP="005E796E">
            <w:pPr>
              <w:spacing w:after="20"/>
              <w:jc w:val="both"/>
            </w:pPr>
            <w:proofErr w:type="spellStart"/>
            <w:proofErr w:type="gramStart"/>
            <w:r>
              <w:rPr>
                <w:color w:val="000000" w:themeColor="text1"/>
                <w:sz w:val="18"/>
                <w:szCs w:val="18"/>
              </w:rPr>
              <w:t>myStudent</w:t>
            </w:r>
            <w:proofErr w:type="spellEnd"/>
            <w:proofErr w:type="gramEnd"/>
            <w:r>
              <w:rPr>
                <w:color w:val="000000" w:themeColor="text1"/>
                <w:sz w:val="18"/>
                <w:szCs w:val="18"/>
              </w:rPr>
              <w:t xml:space="preserve"> Portal,</w:t>
            </w:r>
            <w:r w:rsidRPr="00B5532E">
              <w:rPr>
                <w:color w:val="000000" w:themeColor="text1"/>
                <w:sz w:val="18"/>
                <w:szCs w:val="18"/>
              </w:rPr>
              <w:t xml:space="preserve"> face-to-face and virtual conferences</w:t>
            </w:r>
          </w:p>
        </w:tc>
      </w:tr>
      <w:tr w:rsidR="007E15C6" w14:paraId="5E416466" w14:textId="77777777" w:rsidTr="000D41B3">
        <w:trPr>
          <w:trHeight w:val="929"/>
        </w:trPr>
        <w:tc>
          <w:tcPr>
            <w:tcW w:w="3505" w:type="dxa"/>
          </w:tcPr>
          <w:p w14:paraId="550366CC" w14:textId="59AF801C" w:rsidR="007E15C6" w:rsidRPr="00DA2503" w:rsidRDefault="007E15C6" w:rsidP="007E15C6">
            <w:pPr>
              <w:spacing w:after="20"/>
              <w:rPr>
                <w:b/>
                <w:sz w:val="18"/>
              </w:rPr>
            </w:pPr>
            <w:r w:rsidRPr="00DA2503">
              <w:rPr>
                <w:b/>
                <w:sz w:val="18"/>
              </w:rPr>
              <w:t>Elementary schools are required to hold at least one face to face conference with parents</w:t>
            </w:r>
            <w:r>
              <w:rPr>
                <w:b/>
                <w:sz w:val="18"/>
              </w:rPr>
              <w:t xml:space="preserve"> where the compact is discussed</w:t>
            </w:r>
            <w:r w:rsidRPr="00DA2503">
              <w:rPr>
                <w:b/>
                <w:sz w:val="18"/>
              </w:rPr>
              <w:t>.  Explain your process?</w:t>
            </w:r>
          </w:p>
          <w:p w14:paraId="25837D38" w14:textId="77777777" w:rsidR="007E15C6" w:rsidRPr="00DA2503" w:rsidRDefault="007E15C6" w:rsidP="007E15C6">
            <w:pPr>
              <w:spacing w:after="20"/>
              <w:rPr>
                <w:b/>
                <w:sz w:val="18"/>
              </w:rPr>
            </w:pPr>
          </w:p>
        </w:tc>
        <w:tc>
          <w:tcPr>
            <w:tcW w:w="7285" w:type="dxa"/>
            <w:vAlign w:val="center"/>
          </w:tcPr>
          <w:p w14:paraId="4067840B" w14:textId="2F55EF3D" w:rsidR="007E15C6" w:rsidRPr="007E15C6" w:rsidRDefault="007E15C6" w:rsidP="007E15C6">
            <w:r>
              <w:rPr>
                <w:color w:val="000000" w:themeColor="text1"/>
                <w:sz w:val="18"/>
                <w:szCs w:val="18"/>
              </w:rPr>
              <w:t>Face-to-face conferences will be offered by the grade level teams each semester, as well as upon parent request.</w:t>
            </w:r>
          </w:p>
        </w:tc>
      </w:tr>
    </w:tbl>
    <w:p w14:paraId="13BB28C2" w14:textId="77777777" w:rsidR="006F0198" w:rsidRDefault="006F0198"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3FBD356B" w14:textId="092F4FFD" w:rsidR="00EA3DFA" w:rsidRDefault="00EA3DFA" w:rsidP="00793A74">
      <w:pPr>
        <w:spacing w:after="20" w:line="240" w:lineRule="auto"/>
        <w:jc w:val="both"/>
        <w:rPr>
          <w:b/>
        </w:rPr>
      </w:pP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8815" w:type="dxa"/>
          </w:tcPr>
          <w:p w14:paraId="40D3B0A7" w14:textId="77777777" w:rsidR="0069084F" w:rsidRPr="00B5532E" w:rsidRDefault="0069084F" w:rsidP="0069084F">
            <w:pPr>
              <w:spacing w:after="20"/>
              <w:rPr>
                <w:color w:val="000000" w:themeColor="text1"/>
                <w:sz w:val="18"/>
                <w:szCs w:val="18"/>
              </w:rPr>
            </w:pPr>
            <w:r w:rsidRPr="00B5532E">
              <w:rPr>
                <w:color w:val="000000" w:themeColor="text1"/>
                <w:sz w:val="18"/>
                <w:szCs w:val="18"/>
              </w:rPr>
              <w:t xml:space="preserve">The school mission and vision will be shared with parents.  They will also be informed of new staff members and allocation of </w:t>
            </w:r>
            <w:proofErr w:type="gramStart"/>
            <w:r w:rsidRPr="00B5532E">
              <w:rPr>
                <w:color w:val="000000" w:themeColor="text1"/>
                <w:sz w:val="18"/>
                <w:szCs w:val="18"/>
              </w:rPr>
              <w:t>the Title</w:t>
            </w:r>
            <w:proofErr w:type="gramEnd"/>
            <w:r w:rsidRPr="00B5532E">
              <w:rPr>
                <w:color w:val="000000" w:themeColor="text1"/>
                <w:sz w:val="18"/>
                <w:szCs w:val="18"/>
              </w:rPr>
              <w:t xml:space="preserve"> 1 funds. The rights of Title I parents will be shared; an overview of the curriculum will be presented, with a focus on our new Authentic Learning Units, as well as ways parents can support learning at home </w:t>
            </w:r>
            <w:proofErr w:type="gramStart"/>
            <w:r w:rsidRPr="00B5532E">
              <w:rPr>
                <w:color w:val="000000" w:themeColor="text1"/>
                <w:sz w:val="18"/>
                <w:szCs w:val="18"/>
              </w:rPr>
              <w:t>were</w:t>
            </w:r>
            <w:proofErr w:type="gramEnd"/>
            <w:r w:rsidRPr="00B5532E">
              <w:rPr>
                <w:color w:val="000000" w:themeColor="text1"/>
                <w:sz w:val="18"/>
                <w:szCs w:val="18"/>
              </w:rPr>
              <w:t xml:space="preserve"> given.</w:t>
            </w:r>
          </w:p>
          <w:p w14:paraId="70D29AA0" w14:textId="619CB5F4" w:rsidR="0050742C" w:rsidRPr="00A23AE4" w:rsidRDefault="00037CB8" w:rsidP="00F01ECE">
            <w:pPr>
              <w:spacing w:after="20"/>
              <w:jc w:val="both"/>
              <w:rPr>
                <w:sz w:val="18"/>
                <w:szCs w:val="18"/>
              </w:rPr>
            </w:pPr>
            <w:r w:rsidRPr="00B5532E">
              <w:rPr>
                <w:color w:val="000000" w:themeColor="text1"/>
                <w:sz w:val="18"/>
                <w:szCs w:val="18"/>
              </w:rPr>
              <w:t>Parents will be notified of the meeting on Meet the Teachers Day</w:t>
            </w:r>
            <w:r>
              <w:rPr>
                <w:color w:val="000000" w:themeColor="text1"/>
                <w:sz w:val="18"/>
                <w:szCs w:val="18"/>
              </w:rPr>
              <w:t xml:space="preserve">, through a school flyer, on the website, and through the </w:t>
            </w:r>
            <w:proofErr w:type="spellStart"/>
            <w:r>
              <w:rPr>
                <w:color w:val="000000" w:themeColor="text1"/>
                <w:sz w:val="18"/>
                <w:szCs w:val="18"/>
              </w:rPr>
              <w:t>myStudent</w:t>
            </w:r>
            <w:proofErr w:type="spellEnd"/>
            <w:r>
              <w:rPr>
                <w:color w:val="000000" w:themeColor="text1"/>
                <w:sz w:val="18"/>
                <w:szCs w:val="18"/>
              </w:rPr>
              <w:t xml:space="preserve"> portal.</w:t>
            </w: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rPr>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 xml:space="preserve">Title I </w:t>
            </w:r>
            <w:proofErr w:type="gramStart"/>
            <w:r w:rsidR="00FD1CB1">
              <w:rPr>
                <w:b/>
                <w:sz w:val="18"/>
              </w:rPr>
              <w:t>M</w:t>
            </w:r>
            <w:r w:rsidRPr="00DA2503">
              <w:rPr>
                <w:b/>
                <w:sz w:val="18"/>
              </w:rPr>
              <w:t>eeting</w:t>
            </w:r>
            <w:proofErr w:type="gramEnd"/>
            <w:r w:rsidR="00515DF7">
              <w:rPr>
                <w:b/>
                <w:sz w:val="18"/>
              </w:rPr>
              <w:t xml:space="preserve"> and steps taken to plan the meeting</w:t>
            </w:r>
          </w:p>
        </w:tc>
        <w:tc>
          <w:tcPr>
            <w:tcW w:w="8815" w:type="dxa"/>
          </w:tcPr>
          <w:p w14:paraId="4114F9BA" w14:textId="13AC6287" w:rsidR="002C4C52" w:rsidRPr="00702476" w:rsidRDefault="00702476" w:rsidP="002C4C52">
            <w:pPr>
              <w:spacing w:after="20"/>
              <w:jc w:val="both"/>
              <w:rPr>
                <w:sz w:val="18"/>
                <w:szCs w:val="18"/>
              </w:rPr>
            </w:pPr>
            <w:r>
              <w:rPr>
                <w:sz w:val="18"/>
                <w:szCs w:val="18"/>
              </w:rPr>
              <w:t>August 6, 2025</w:t>
            </w:r>
          </w:p>
          <w:p w14:paraId="5CBD1E26" w14:textId="77777777" w:rsidR="00BB461A" w:rsidRPr="00F01ECE" w:rsidRDefault="00BB461A" w:rsidP="002C4C52">
            <w:pPr>
              <w:spacing w:after="20"/>
              <w:jc w:val="both"/>
              <w:rPr>
                <w:color w:val="FF0000"/>
              </w:rPr>
            </w:pPr>
          </w:p>
        </w:tc>
      </w:tr>
      <w:tr w:rsidR="001924FF" w14:paraId="2FBCE25A" w14:textId="77777777" w:rsidTr="001924FF">
        <w:tc>
          <w:tcPr>
            <w:tcW w:w="1975" w:type="dxa"/>
          </w:tcPr>
          <w:p w14:paraId="0548C00C" w14:textId="77777777" w:rsidR="001924FF" w:rsidRPr="00DA2503" w:rsidRDefault="0080796F" w:rsidP="001924FF">
            <w:pPr>
              <w:spacing w:after="20"/>
              <w:jc w:val="center"/>
              <w:rPr>
                <w:b/>
                <w:sz w:val="18"/>
              </w:rPr>
            </w:pPr>
            <w:r>
              <w:rPr>
                <w:b/>
                <w:sz w:val="18"/>
              </w:rPr>
              <w:t>How d</w:t>
            </w:r>
            <w:r w:rsidR="001924FF" w:rsidRPr="00DA2503">
              <w:rPr>
                <w:b/>
                <w:sz w:val="18"/>
              </w:rPr>
              <w:t>o parents who are not able to attend receive information</w:t>
            </w:r>
            <w:r>
              <w:rPr>
                <w:b/>
                <w:sz w:val="18"/>
              </w:rPr>
              <w:t xml:space="preserve"> from the meeting</w:t>
            </w:r>
            <w:r w:rsidR="001924FF" w:rsidRPr="00DA2503">
              <w:rPr>
                <w:b/>
                <w:sz w:val="18"/>
              </w:rPr>
              <w:t>?</w:t>
            </w:r>
          </w:p>
        </w:tc>
        <w:tc>
          <w:tcPr>
            <w:tcW w:w="8815" w:type="dxa"/>
          </w:tcPr>
          <w:p w14:paraId="22ADF216" w14:textId="77777777" w:rsidR="001924FF" w:rsidRDefault="001924FF" w:rsidP="002C4C52">
            <w:pPr>
              <w:spacing w:after="20"/>
              <w:jc w:val="both"/>
            </w:pPr>
          </w:p>
          <w:p w14:paraId="52FC2FA6" w14:textId="062CF90F" w:rsidR="005D4B98" w:rsidRPr="005D4B98" w:rsidRDefault="005D4B98" w:rsidP="005D4B98">
            <w:r w:rsidRPr="00B5532E">
              <w:rPr>
                <w:color w:val="000000" w:themeColor="text1"/>
                <w:sz w:val="18"/>
                <w:szCs w:val="18"/>
              </w:rPr>
              <w:t>The information will be emailed to parents who are not able to attend.  Hard copies will also be available in the front office.</w:t>
            </w:r>
          </w:p>
        </w:tc>
      </w:tr>
      <w:tr w:rsidR="002C4C52" w14:paraId="3BFDCEB5" w14:textId="77777777" w:rsidTr="00A23AE4">
        <w:trPr>
          <w:trHeight w:val="296"/>
        </w:trPr>
        <w:tc>
          <w:tcPr>
            <w:tcW w:w="1975" w:type="dxa"/>
          </w:tcPr>
          <w:p w14:paraId="7C445183" w14:textId="77777777" w:rsidR="002C4C52" w:rsidRPr="00DA2503" w:rsidRDefault="002C4C52" w:rsidP="001924FF">
            <w:pPr>
              <w:spacing w:after="20"/>
              <w:jc w:val="center"/>
              <w:rPr>
                <w:b/>
                <w:sz w:val="18"/>
              </w:rPr>
            </w:pPr>
            <w:r w:rsidRPr="00DA2503">
              <w:rPr>
                <w:b/>
                <w:sz w:val="18"/>
              </w:rPr>
              <w:t>How are parents informed of their rights?</w:t>
            </w:r>
          </w:p>
        </w:tc>
        <w:tc>
          <w:tcPr>
            <w:tcW w:w="8815" w:type="dxa"/>
          </w:tcPr>
          <w:p w14:paraId="63F7FEFB" w14:textId="638F17E0" w:rsidR="00054BD5" w:rsidRPr="00A23AE4" w:rsidRDefault="0050742C" w:rsidP="000C2B89">
            <w:pPr>
              <w:spacing w:after="20"/>
              <w:jc w:val="both"/>
              <w:rPr>
                <w:sz w:val="18"/>
                <w:szCs w:val="18"/>
              </w:rPr>
            </w:pPr>
            <w:r w:rsidRPr="00DB6901">
              <w:rPr>
                <w:sz w:val="18"/>
                <w:szCs w:val="18"/>
              </w:rPr>
              <w:t xml:space="preserve">Parents Right to </w:t>
            </w:r>
            <w:r w:rsidR="00A23AE4" w:rsidRPr="00DB6901">
              <w:rPr>
                <w:sz w:val="18"/>
                <w:szCs w:val="18"/>
              </w:rPr>
              <w:t>K</w:t>
            </w:r>
            <w:r w:rsidRPr="00DB6901">
              <w:rPr>
                <w:sz w:val="18"/>
                <w:szCs w:val="18"/>
              </w:rPr>
              <w:t xml:space="preserve">now is included in the Annual Title I </w:t>
            </w:r>
            <w:proofErr w:type="gramStart"/>
            <w:r w:rsidRPr="00DB6901">
              <w:rPr>
                <w:sz w:val="18"/>
                <w:szCs w:val="18"/>
              </w:rPr>
              <w:t>Meeting</w:t>
            </w:r>
            <w:proofErr w:type="gramEnd"/>
            <w:r w:rsidRPr="00DB6901">
              <w:rPr>
                <w:sz w:val="18"/>
                <w:szCs w:val="18"/>
              </w:rPr>
              <w:t xml:space="preserve"> </w:t>
            </w:r>
            <w:proofErr w:type="spellStart"/>
            <w:r w:rsidRPr="00DB6901">
              <w:rPr>
                <w:sz w:val="18"/>
                <w:szCs w:val="18"/>
              </w:rPr>
              <w:t>Powtoon</w:t>
            </w:r>
            <w:proofErr w:type="spellEnd"/>
            <w:r w:rsidRPr="00DB6901">
              <w:rPr>
                <w:sz w:val="18"/>
                <w:szCs w:val="18"/>
              </w:rPr>
              <w:t xml:space="preserve"> as well as the Annual Title I letter that should be sent home at the beginning of the year- Both can be found on SharePoint</w:t>
            </w:r>
            <w:r w:rsidR="007E4EDF" w:rsidRPr="00DB6901">
              <w:rPr>
                <w:sz w:val="18"/>
                <w:szCs w:val="18"/>
              </w:rPr>
              <w:t xml:space="preserve"> and Title I Crate</w:t>
            </w:r>
            <w:r w:rsidR="00DB6901" w:rsidRPr="00DB6901">
              <w:rPr>
                <w:sz w:val="18"/>
                <w:szCs w:val="18"/>
              </w:rPr>
              <w:t>.</w:t>
            </w:r>
          </w:p>
        </w:tc>
      </w:tr>
    </w:tbl>
    <w:p w14:paraId="5D077E8E" w14:textId="77777777" w:rsidR="00BB461A" w:rsidRDefault="00BB461A" w:rsidP="00BB461A">
      <w:pPr>
        <w:spacing w:after="20" w:line="240" w:lineRule="auto"/>
        <w:jc w:val="both"/>
      </w:pPr>
    </w:p>
    <w:p w14:paraId="749FB06D" w14:textId="4DEB4DC9" w:rsidR="00EF5B68" w:rsidRPr="00E41AA1" w:rsidRDefault="0015712F" w:rsidP="00EF5B68">
      <w:pPr>
        <w:pStyle w:val="ListParagraph"/>
        <w:numPr>
          <w:ilvl w:val="0"/>
          <w:numId w:val="7"/>
        </w:numPr>
        <w:spacing w:after="20" w:line="240" w:lineRule="auto"/>
        <w:jc w:val="both"/>
        <w:rPr>
          <w:b/>
        </w:rPr>
      </w:pPr>
      <w:r>
        <w:rPr>
          <w:rFonts w:cs="Arial"/>
          <w:b/>
          <w:color w:val="000000"/>
          <w:sz w:val="20"/>
          <w:szCs w:val="20"/>
        </w:rPr>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9A40E4" w14:paraId="5652E725" w14:textId="77777777" w:rsidTr="1C2497B9">
        <w:tc>
          <w:tcPr>
            <w:tcW w:w="2635" w:type="dxa"/>
            <w:noWrap/>
          </w:tcPr>
          <w:p w14:paraId="1E003EDF" w14:textId="50E8C9E7" w:rsidR="0066450C" w:rsidRPr="0049356C" w:rsidRDefault="0066450C" w:rsidP="009A40E4">
            <w:pPr>
              <w:spacing w:after="20"/>
              <w:rPr>
                <w:b/>
                <w:sz w:val="18"/>
              </w:rPr>
            </w:pPr>
            <w:r w:rsidRPr="0049356C">
              <w:rPr>
                <w:b/>
                <w:sz w:val="18"/>
              </w:rPr>
              <w:t>Title III-ESOL</w:t>
            </w:r>
          </w:p>
        </w:tc>
        <w:tc>
          <w:tcPr>
            <w:tcW w:w="8065" w:type="dxa"/>
          </w:tcPr>
          <w:p w14:paraId="0A78C60F" w14:textId="55E57304" w:rsidR="0066450C" w:rsidRPr="00406C52" w:rsidRDefault="00A50030" w:rsidP="009A40E4">
            <w:pPr>
              <w:tabs>
                <w:tab w:val="left" w:pos="-205"/>
              </w:tabs>
              <w:spacing w:after="20"/>
              <w:ind w:left="-3505"/>
              <w:rPr>
                <w:bCs/>
                <w:sz w:val="18"/>
                <w:szCs w:val="18"/>
              </w:rPr>
            </w:pPr>
            <w:r w:rsidRPr="00406C52">
              <w:rPr>
                <w:bCs/>
                <w:sz w:val="18"/>
                <w:szCs w:val="18"/>
              </w:rPr>
              <w:tab/>
            </w:r>
            <w:r w:rsidRPr="00406C52">
              <w:rPr>
                <w:bCs/>
                <w:sz w:val="18"/>
                <w:szCs w:val="18"/>
              </w:rPr>
              <w:tab/>
            </w:r>
            <w:r w:rsidR="00A07B5D" w:rsidRPr="00406C52">
              <w:rPr>
                <w:bCs/>
                <w:sz w:val="18"/>
                <w:szCs w:val="18"/>
              </w:rPr>
              <w:t>ESOL</w:t>
            </w:r>
            <w:r w:rsidR="00DB6901" w:rsidRPr="00406C52">
              <w:rPr>
                <w:bCs/>
                <w:sz w:val="18"/>
                <w:szCs w:val="18"/>
              </w:rPr>
              <w:t xml:space="preserve"> teacher, ESOL</w:t>
            </w:r>
            <w:r w:rsidR="0050742C" w:rsidRPr="00406C52">
              <w:rPr>
                <w:bCs/>
                <w:sz w:val="18"/>
                <w:szCs w:val="18"/>
              </w:rPr>
              <w:t xml:space="preserve"> IA</w:t>
            </w:r>
            <w:r w:rsidR="00DB6901" w:rsidRPr="00406C52">
              <w:rPr>
                <w:bCs/>
                <w:sz w:val="18"/>
                <w:szCs w:val="18"/>
              </w:rPr>
              <w:t>,</w:t>
            </w:r>
            <w:r w:rsidR="0050742C" w:rsidRPr="00406C52">
              <w:rPr>
                <w:bCs/>
                <w:sz w:val="18"/>
                <w:szCs w:val="18"/>
              </w:rPr>
              <w:t xml:space="preserve"> District ESOL Parent and Family Engagement Teacher</w:t>
            </w:r>
            <w:r w:rsidRPr="00406C52">
              <w:rPr>
                <w:bCs/>
                <w:sz w:val="18"/>
                <w:szCs w:val="18"/>
              </w:rPr>
              <w:tab/>
            </w:r>
          </w:p>
        </w:tc>
      </w:tr>
      <w:tr w:rsidR="007C14C2" w14:paraId="5699C90F" w14:textId="77777777" w:rsidTr="1C2497B9">
        <w:tc>
          <w:tcPr>
            <w:tcW w:w="2635" w:type="dxa"/>
            <w:noWrap/>
          </w:tcPr>
          <w:p w14:paraId="457A4B09" w14:textId="58F27D5E" w:rsidR="007C14C2" w:rsidRPr="0049356C" w:rsidRDefault="007C14C2" w:rsidP="007C14C2">
            <w:pPr>
              <w:spacing w:after="20"/>
              <w:rPr>
                <w:b/>
                <w:sz w:val="18"/>
              </w:rPr>
            </w:pPr>
            <w:r w:rsidRPr="0049356C">
              <w:rPr>
                <w:b/>
                <w:sz w:val="18"/>
              </w:rPr>
              <w:t>Title I</w:t>
            </w:r>
            <w:r>
              <w:rPr>
                <w:b/>
                <w:sz w:val="18"/>
              </w:rPr>
              <w:t>X-</w:t>
            </w:r>
            <w:r w:rsidRPr="0049356C">
              <w:rPr>
                <w:b/>
                <w:sz w:val="18"/>
              </w:rPr>
              <w:t>Homeless</w:t>
            </w:r>
          </w:p>
        </w:tc>
        <w:tc>
          <w:tcPr>
            <w:tcW w:w="8065" w:type="dxa"/>
          </w:tcPr>
          <w:p w14:paraId="7F9D74E1" w14:textId="366892BA" w:rsidR="007C14C2" w:rsidRPr="00A23AE4" w:rsidRDefault="007C14C2" w:rsidP="007C14C2">
            <w:pPr>
              <w:tabs>
                <w:tab w:val="left" w:pos="-205"/>
              </w:tabs>
              <w:spacing w:after="20"/>
              <w:rPr>
                <w:bCs/>
                <w:color w:val="FF0000"/>
                <w:sz w:val="18"/>
                <w:szCs w:val="18"/>
              </w:rPr>
            </w:pPr>
            <w:r w:rsidRPr="004569AB">
              <w:rPr>
                <w:bCs/>
                <w:sz w:val="18"/>
                <w:szCs w:val="18"/>
              </w:rPr>
              <w:t>School Social Worker and Counselor</w:t>
            </w:r>
          </w:p>
        </w:tc>
      </w:tr>
      <w:tr w:rsidR="0066450C" w14:paraId="7DCD4619" w14:textId="77777777" w:rsidTr="1C2497B9">
        <w:tc>
          <w:tcPr>
            <w:tcW w:w="2635" w:type="dxa"/>
            <w:noWrap/>
          </w:tcPr>
          <w:p w14:paraId="64C31EE3" w14:textId="326B702A" w:rsidR="0066450C" w:rsidRPr="0049356C" w:rsidRDefault="0066450C" w:rsidP="009A40E4">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6AA543C1" w:rsidR="0066450C" w:rsidRPr="00940342" w:rsidRDefault="00E62F8B" w:rsidP="009A40E4">
            <w:pPr>
              <w:tabs>
                <w:tab w:val="left" w:pos="-205"/>
              </w:tabs>
              <w:spacing w:after="20"/>
              <w:rPr>
                <w:bCs/>
                <w:sz w:val="18"/>
                <w:szCs w:val="18"/>
              </w:rPr>
            </w:pPr>
            <w:r w:rsidRPr="00940342">
              <w:rPr>
                <w:bCs/>
                <w:sz w:val="18"/>
                <w:szCs w:val="18"/>
              </w:rPr>
              <w:t>Head Start</w:t>
            </w:r>
          </w:p>
        </w:tc>
      </w:tr>
      <w:tr w:rsidR="009A40E4" w14:paraId="13BB6EC4" w14:textId="77777777" w:rsidTr="1C2497B9">
        <w:tc>
          <w:tcPr>
            <w:tcW w:w="2635" w:type="dxa"/>
            <w:noWrap/>
          </w:tcPr>
          <w:p w14:paraId="470724AB" w14:textId="41AC2DA7" w:rsidR="0066450C" w:rsidRPr="0049356C" w:rsidRDefault="0066450C" w:rsidP="009A40E4">
            <w:pPr>
              <w:spacing w:after="20"/>
              <w:rPr>
                <w:b/>
                <w:sz w:val="18"/>
              </w:rPr>
            </w:pPr>
            <w:r w:rsidRPr="0049356C">
              <w:rPr>
                <w:b/>
                <w:sz w:val="18"/>
              </w:rPr>
              <w:t>IDEA</w:t>
            </w:r>
            <w:r w:rsidR="00E672F7">
              <w:rPr>
                <w:b/>
                <w:sz w:val="18"/>
              </w:rPr>
              <w:t>/</w:t>
            </w:r>
            <w:r>
              <w:rPr>
                <w:b/>
                <w:sz w:val="18"/>
              </w:rPr>
              <w:t xml:space="preserve"> </w:t>
            </w:r>
            <w:r w:rsidRPr="0049356C">
              <w:rPr>
                <w:b/>
                <w:sz w:val="18"/>
              </w:rPr>
              <w:t>ESE</w:t>
            </w:r>
          </w:p>
        </w:tc>
        <w:tc>
          <w:tcPr>
            <w:tcW w:w="8065" w:type="dxa"/>
          </w:tcPr>
          <w:p w14:paraId="78168A10" w14:textId="28900DB7" w:rsidR="0066450C" w:rsidRPr="00940342" w:rsidRDefault="00940342" w:rsidP="007C26B2">
            <w:pPr>
              <w:tabs>
                <w:tab w:val="left" w:pos="0"/>
              </w:tabs>
              <w:spacing w:after="20"/>
              <w:rPr>
                <w:bCs/>
                <w:sz w:val="18"/>
                <w:szCs w:val="18"/>
              </w:rPr>
            </w:pPr>
            <w:r w:rsidRPr="00940342">
              <w:rPr>
                <w:bCs/>
                <w:sz w:val="18"/>
                <w:szCs w:val="18"/>
              </w:rPr>
              <w:t>Student Support Services Teacher and VE Teachers</w:t>
            </w:r>
          </w:p>
        </w:tc>
      </w:tr>
      <w:tr w:rsidR="00631A51" w14:paraId="0B7D4321" w14:textId="77777777" w:rsidTr="1C2497B9">
        <w:tc>
          <w:tcPr>
            <w:tcW w:w="2635" w:type="dxa"/>
            <w:noWrap/>
          </w:tcPr>
          <w:p w14:paraId="18951EDC" w14:textId="1A620D18" w:rsidR="0066450C" w:rsidRPr="0049356C" w:rsidRDefault="0066450C" w:rsidP="009A40E4">
            <w:pPr>
              <w:spacing w:after="20"/>
              <w:rPr>
                <w:b/>
                <w:sz w:val="18"/>
              </w:rPr>
            </w:pPr>
            <w:r w:rsidRPr="0049356C">
              <w:rPr>
                <w:b/>
                <w:sz w:val="18"/>
              </w:rPr>
              <w:t>Migrant</w:t>
            </w:r>
          </w:p>
        </w:tc>
        <w:tc>
          <w:tcPr>
            <w:tcW w:w="8065" w:type="dxa"/>
          </w:tcPr>
          <w:p w14:paraId="2BCDA69B" w14:textId="2A25267C" w:rsidR="0066450C" w:rsidRPr="00940342" w:rsidRDefault="00E62F8B" w:rsidP="1C2497B9">
            <w:pPr>
              <w:spacing w:after="20"/>
              <w:rPr>
                <w:sz w:val="18"/>
                <w:szCs w:val="18"/>
              </w:rPr>
            </w:pPr>
            <w:r w:rsidRPr="00940342">
              <w:rPr>
                <w:sz w:val="18"/>
                <w:szCs w:val="18"/>
              </w:rPr>
              <w:t>Migrant Social Worker</w:t>
            </w:r>
            <w:r w:rsidR="00940342" w:rsidRPr="00940342">
              <w:rPr>
                <w:sz w:val="18"/>
                <w:szCs w:val="18"/>
              </w:rPr>
              <w:t xml:space="preserve"> and </w:t>
            </w:r>
            <w:r w:rsidRPr="00940342">
              <w:rPr>
                <w:sz w:val="18"/>
                <w:szCs w:val="18"/>
              </w:rPr>
              <w:t xml:space="preserve">Migrant </w:t>
            </w:r>
            <w:r w:rsidR="4EA64057" w:rsidRPr="00940342">
              <w:rPr>
                <w:sz w:val="18"/>
                <w:szCs w:val="18"/>
              </w:rPr>
              <w:t>IA</w:t>
            </w:r>
          </w:p>
        </w:tc>
      </w:tr>
      <w:tr w:rsidR="0021681C" w14:paraId="5C362265" w14:textId="77777777" w:rsidTr="1C2497B9">
        <w:tc>
          <w:tcPr>
            <w:tcW w:w="2635" w:type="dxa"/>
            <w:noWrap/>
          </w:tcPr>
          <w:p w14:paraId="5F851304" w14:textId="297D7EAE" w:rsidR="0021681C" w:rsidRPr="0049356C" w:rsidRDefault="0021681C" w:rsidP="0021681C">
            <w:pPr>
              <w:spacing w:after="20"/>
              <w:rPr>
                <w:b/>
                <w:sz w:val="18"/>
              </w:rPr>
            </w:pPr>
            <w:r>
              <w:rPr>
                <w:b/>
                <w:sz w:val="18"/>
              </w:rPr>
              <w:t>Other</w:t>
            </w:r>
          </w:p>
        </w:tc>
        <w:tc>
          <w:tcPr>
            <w:tcW w:w="8065" w:type="dxa"/>
          </w:tcPr>
          <w:p w14:paraId="0F376BFB" w14:textId="5E5410F6" w:rsidR="0021681C" w:rsidRDefault="0021681C" w:rsidP="0021681C">
            <w:pPr>
              <w:tabs>
                <w:tab w:val="left" w:pos="-205"/>
              </w:tabs>
              <w:spacing w:after="20"/>
              <w:rPr>
                <w:b/>
              </w:rPr>
            </w:pPr>
            <w:r>
              <w:rPr>
                <w:bCs/>
                <w:sz w:val="18"/>
                <w:szCs w:val="18"/>
              </w:rPr>
              <w:t>Instructional Assistants</w:t>
            </w:r>
          </w:p>
        </w:tc>
      </w:tr>
    </w:tbl>
    <w:p w14:paraId="01C2323D" w14:textId="77777777" w:rsidR="001D547D" w:rsidRPr="0080796F" w:rsidRDefault="001D547D" w:rsidP="0080796F">
      <w:pPr>
        <w:spacing w:after="20" w:line="240" w:lineRule="auto"/>
        <w:jc w:val="both"/>
        <w:rPr>
          <w:b/>
        </w:rPr>
      </w:pPr>
    </w:p>
    <w:p w14:paraId="33FA2079" w14:textId="33627F82" w:rsidR="00FF3581" w:rsidRPr="001D547D" w:rsidRDefault="00FF3581" w:rsidP="001D547D">
      <w:pPr>
        <w:pStyle w:val="ListParagraph"/>
        <w:numPr>
          <w:ilvl w:val="0"/>
          <w:numId w:val="7"/>
        </w:numPr>
        <w:spacing w:after="20" w:line="240" w:lineRule="auto"/>
        <w:jc w:val="both"/>
        <w:rPr>
          <w:b/>
        </w:rPr>
      </w:pPr>
      <w:r w:rsidRPr="001D547D">
        <w:rPr>
          <w:b/>
        </w:rPr>
        <w:t>Use a</w:t>
      </w:r>
      <w:r w:rsidR="00274404" w:rsidRPr="001D547D">
        <w:rPr>
          <w:b/>
        </w:rPr>
        <w:t xml:space="preserve"> portion</w:t>
      </w:r>
      <w:r w:rsidRPr="001D547D">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1C2497B9">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4B3339CC" w14:textId="5C87CC29" w:rsidR="00FF3581" w:rsidRPr="0023754C" w:rsidRDefault="0023754C" w:rsidP="00512002">
            <w:pPr>
              <w:spacing w:after="20"/>
              <w:jc w:val="both"/>
              <w:rPr>
                <w:sz w:val="18"/>
                <w:szCs w:val="18"/>
              </w:rPr>
            </w:pPr>
            <w:r w:rsidRPr="0023754C">
              <w:rPr>
                <w:sz w:val="18"/>
                <w:szCs w:val="18"/>
              </w:rPr>
              <w:t>$4,000</w:t>
            </w:r>
          </w:p>
          <w:p w14:paraId="073D3449" w14:textId="77777777" w:rsidR="00FF3581" w:rsidRPr="00A23AE4" w:rsidRDefault="00FF3581" w:rsidP="00512002">
            <w:pPr>
              <w:spacing w:after="20"/>
              <w:jc w:val="both"/>
              <w:rPr>
                <w:sz w:val="18"/>
                <w:szCs w:val="18"/>
              </w:rPr>
            </w:pPr>
          </w:p>
        </w:tc>
      </w:tr>
      <w:tr w:rsidR="00FF3581" w14:paraId="045F57D6" w14:textId="77777777" w:rsidTr="1C2497B9">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2F770749" w14:textId="622CF6EF" w:rsidR="00FF3581" w:rsidRDefault="007A2B7E" w:rsidP="00512002">
            <w:pPr>
              <w:spacing w:after="20"/>
              <w:jc w:val="both"/>
            </w:pPr>
            <w:r w:rsidRPr="004569AB">
              <w:rPr>
                <w:sz w:val="18"/>
                <w:szCs w:val="18"/>
              </w:rPr>
              <w:t>The funds will be used to encourage families to attend school events and increase their comfort level at school-based activities.</w:t>
            </w:r>
          </w:p>
        </w:tc>
      </w:tr>
      <w:tr w:rsidR="00FF3581" w14:paraId="7E641D16" w14:textId="77777777" w:rsidTr="1C2497B9">
        <w:tc>
          <w:tcPr>
            <w:tcW w:w="2605" w:type="dxa"/>
          </w:tcPr>
          <w:p w14:paraId="58B957D3" w14:textId="77777777" w:rsidR="00FF3581" w:rsidRPr="00DA2503" w:rsidRDefault="00FF3581" w:rsidP="00512002">
            <w:pPr>
              <w:spacing w:after="20"/>
              <w:jc w:val="both"/>
              <w:rPr>
                <w:b/>
                <w:sz w:val="18"/>
              </w:rPr>
            </w:pPr>
            <w:r w:rsidRPr="00DA2503">
              <w:rPr>
                <w:b/>
                <w:sz w:val="18"/>
              </w:rPr>
              <w:t>How are parents involved in deciding this?</w:t>
            </w:r>
          </w:p>
        </w:tc>
        <w:tc>
          <w:tcPr>
            <w:tcW w:w="8185" w:type="dxa"/>
          </w:tcPr>
          <w:p w14:paraId="596B2480" w14:textId="73000F7A" w:rsidR="00FF3581" w:rsidRPr="00413AAD" w:rsidRDefault="003C1761" w:rsidP="00512002">
            <w:pPr>
              <w:spacing w:after="20"/>
              <w:jc w:val="both"/>
              <w:rPr>
                <w:color w:val="FF0000"/>
                <w:sz w:val="18"/>
                <w:szCs w:val="18"/>
              </w:rPr>
            </w:pPr>
            <w:r>
              <w:rPr>
                <w:sz w:val="18"/>
                <w:szCs w:val="18"/>
              </w:rPr>
              <w:t>CAT/</w:t>
            </w:r>
            <w:r w:rsidRPr="004569AB">
              <w:rPr>
                <w:sz w:val="18"/>
                <w:szCs w:val="18"/>
              </w:rPr>
              <w:t>SAC and key stakeholders</w:t>
            </w:r>
          </w:p>
        </w:tc>
      </w:tr>
      <w:tr w:rsidR="00FF3581" w14:paraId="14F5E354" w14:textId="77777777" w:rsidTr="1C2497B9">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rPr>
              <w:t xml:space="preserve">How </w:t>
            </w:r>
            <w:r w:rsidR="009C6D23">
              <w:rPr>
                <w:b/>
                <w:sz w:val="18"/>
              </w:rPr>
              <w:t xml:space="preserve">did </w:t>
            </w:r>
            <w:r w:rsidRPr="00DA2503">
              <w:rPr>
                <w:b/>
                <w:sz w:val="18"/>
              </w:rPr>
              <w:t>you document parent input?</w:t>
            </w:r>
          </w:p>
        </w:tc>
        <w:tc>
          <w:tcPr>
            <w:tcW w:w="8185" w:type="dxa"/>
          </w:tcPr>
          <w:p w14:paraId="22042B17" w14:textId="3851EA4E" w:rsidR="00FF3581" w:rsidRDefault="003C1761" w:rsidP="00AF7006">
            <w:pPr>
              <w:spacing w:after="20"/>
              <w:jc w:val="both"/>
            </w:pPr>
            <w:r>
              <w:rPr>
                <w:sz w:val="18"/>
                <w:szCs w:val="18"/>
              </w:rPr>
              <w:t xml:space="preserve">CAT/SAC and Parent Event Sign </w:t>
            </w:r>
            <w:proofErr w:type="gramStart"/>
            <w:r>
              <w:rPr>
                <w:sz w:val="18"/>
                <w:szCs w:val="18"/>
              </w:rPr>
              <w:t>In</w:t>
            </w:r>
            <w:proofErr w:type="gramEnd"/>
            <w:r>
              <w:rPr>
                <w:sz w:val="18"/>
                <w:szCs w:val="18"/>
              </w:rPr>
              <w:t xml:space="preserve"> Sheets</w:t>
            </w:r>
          </w:p>
        </w:tc>
      </w:tr>
    </w:tbl>
    <w:p w14:paraId="4EDABA24" w14:textId="77777777" w:rsidR="0093515F" w:rsidRDefault="0093515F" w:rsidP="00470144">
      <w:pPr>
        <w:spacing w:after="20" w:line="240" w:lineRule="auto"/>
        <w:rPr>
          <w:b/>
        </w:rPr>
      </w:pPr>
    </w:p>
    <w:p w14:paraId="12FAB29D" w14:textId="77777777" w:rsidR="00AB1896" w:rsidRDefault="00AB1896" w:rsidP="00470144">
      <w:pPr>
        <w:spacing w:after="20" w:line="240" w:lineRule="auto"/>
        <w:rPr>
          <w:b/>
        </w:rPr>
      </w:pPr>
    </w:p>
    <w:p w14:paraId="50A0EBE0" w14:textId="77777777" w:rsidR="000B0E43" w:rsidRDefault="000B0E43">
      <w:pPr>
        <w:rPr>
          <w:b/>
          <w:sz w:val="20"/>
          <w:szCs w:val="20"/>
        </w:rPr>
      </w:pPr>
      <w:r>
        <w:rPr>
          <w:b/>
          <w:sz w:val="20"/>
          <w:szCs w:val="20"/>
        </w:rPr>
        <w:br w:type="page"/>
      </w:r>
    </w:p>
    <w:p w14:paraId="5097D5EE" w14:textId="77777777" w:rsidR="000B0E43" w:rsidRDefault="000B0E43" w:rsidP="00E26213">
      <w:pPr>
        <w:pStyle w:val="ListParagraph"/>
        <w:numPr>
          <w:ilvl w:val="0"/>
          <w:numId w:val="7"/>
        </w:numPr>
        <w:spacing w:after="20" w:line="240" w:lineRule="auto"/>
        <w:rPr>
          <w:b/>
          <w:sz w:val="20"/>
          <w:szCs w:val="20"/>
        </w:rPr>
        <w:sectPr w:rsidR="000B0E43" w:rsidSect="001C2A98">
          <w:headerReference w:type="default" r:id="rId12"/>
          <w:footerReference w:type="default" r:id="rId13"/>
          <w:pgSz w:w="12240" w:h="15840"/>
          <w:pgMar w:top="1890" w:right="720" w:bottom="720" w:left="720" w:header="720" w:footer="720" w:gutter="0"/>
          <w:cols w:space="720"/>
          <w:docGrid w:linePitch="360"/>
        </w:sectPr>
      </w:pPr>
    </w:p>
    <w:p w14:paraId="1D156A67" w14:textId="3EDA1D03" w:rsidR="00A23AE4" w:rsidRPr="00A23AE4" w:rsidRDefault="00DA2503" w:rsidP="00E26213">
      <w:pPr>
        <w:pStyle w:val="ListParagraph"/>
        <w:numPr>
          <w:ilvl w:val="0"/>
          <w:numId w:val="7"/>
        </w:numPr>
        <w:spacing w:after="20" w:line="240" w:lineRule="auto"/>
        <w:rPr>
          <w:sz w:val="20"/>
          <w:szCs w:val="20"/>
        </w:rPr>
      </w:pPr>
      <w:proofErr w:type="gramStart"/>
      <w:r w:rsidRPr="00B719C9">
        <w:rPr>
          <w:b/>
          <w:sz w:val="20"/>
          <w:szCs w:val="20"/>
        </w:rPr>
        <w:lastRenderedPageBreak/>
        <w:t>Provide assistance</w:t>
      </w:r>
      <w:proofErr w:type="gramEnd"/>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26021AC7" w14:textId="777BD901" w:rsidR="00FF3581" w:rsidRPr="00062CEE" w:rsidRDefault="00FF3581" w:rsidP="00062CEE">
      <w:pPr>
        <w:pStyle w:val="ListParagraph"/>
        <w:numPr>
          <w:ilvl w:val="0"/>
          <w:numId w:val="14"/>
        </w:numPr>
        <w:spacing w:after="20" w:line="240" w:lineRule="auto"/>
        <w:rPr>
          <w:sz w:val="20"/>
          <w:szCs w:val="20"/>
        </w:rPr>
      </w:pPr>
      <w:r w:rsidRPr="1C2497B9">
        <w:rPr>
          <w:b/>
          <w:bCs/>
          <w:sz w:val="20"/>
          <w:szCs w:val="20"/>
        </w:rPr>
        <w:t xml:space="preserve">Offer </w:t>
      </w:r>
      <w:r w:rsidR="003E4C97" w:rsidRPr="1C2497B9">
        <w:rPr>
          <w:b/>
          <w:bCs/>
          <w:sz w:val="20"/>
          <w:szCs w:val="20"/>
        </w:rPr>
        <w:t>workshops, events and/or meetings</w:t>
      </w:r>
      <w:r w:rsidRPr="1C2497B9">
        <w:rPr>
          <w:b/>
          <w:bCs/>
          <w:sz w:val="20"/>
          <w:szCs w:val="20"/>
        </w:rPr>
        <w:t xml:space="preserve"> at flexible dates/times.  (i.e. morning, evening, lunch, Saturdays). Provide information to parents in a timely manner and in an </w:t>
      </w:r>
      <w:r w:rsidR="77F83FE5" w:rsidRPr="1C2497B9">
        <w:rPr>
          <w:b/>
          <w:bCs/>
          <w:sz w:val="20"/>
          <w:szCs w:val="20"/>
        </w:rPr>
        <w:t>easy-to-read</w:t>
      </w:r>
      <w:r w:rsidRPr="1C2497B9">
        <w:rPr>
          <w:b/>
          <w:bCs/>
          <w:sz w:val="20"/>
          <w:szCs w:val="20"/>
        </w:rPr>
        <w:t xml:space="preserve"> format. </w:t>
      </w:r>
    </w:p>
    <w:tbl>
      <w:tblPr>
        <w:tblStyle w:val="TableGrid"/>
        <w:tblW w:w="5000" w:type="pct"/>
        <w:jc w:val="center"/>
        <w:tblLook w:val="04A0" w:firstRow="1" w:lastRow="0" w:firstColumn="1" w:lastColumn="0" w:noHBand="0" w:noVBand="1"/>
      </w:tblPr>
      <w:tblGrid>
        <w:gridCol w:w="2201"/>
        <w:gridCol w:w="2602"/>
        <w:gridCol w:w="2468"/>
        <w:gridCol w:w="1548"/>
        <w:gridCol w:w="560"/>
        <w:gridCol w:w="560"/>
        <w:gridCol w:w="560"/>
        <w:gridCol w:w="560"/>
        <w:gridCol w:w="2165"/>
      </w:tblGrid>
      <w:tr w:rsidR="000B0E43" w:rsidRPr="003A2F71" w14:paraId="66900205" w14:textId="77777777" w:rsidTr="00062CEE">
        <w:trPr>
          <w:cantSplit/>
          <w:trHeight w:val="440"/>
          <w:jc w:val="center"/>
        </w:trPr>
        <w:tc>
          <w:tcPr>
            <w:tcW w:w="13224" w:type="dxa"/>
            <w:gridSpan w:val="9"/>
            <w:vAlign w:val="center"/>
          </w:tcPr>
          <w:p w14:paraId="3264F822" w14:textId="009A8B5C" w:rsidR="000B0E43" w:rsidRPr="000B0E43" w:rsidRDefault="000B0E43">
            <w:pPr>
              <w:jc w:val="center"/>
              <w:rPr>
                <w:b/>
                <w:bCs/>
                <w:sz w:val="24"/>
                <w:szCs w:val="24"/>
                <w:u w:val="single"/>
              </w:rPr>
            </w:pPr>
            <w:r w:rsidRPr="000B0E43">
              <w:rPr>
                <w:b/>
                <w:bCs/>
                <w:sz w:val="24"/>
                <w:szCs w:val="24"/>
                <w:u w:val="single"/>
              </w:rPr>
              <w:t>Building Capacity of Families</w:t>
            </w:r>
          </w:p>
        </w:tc>
      </w:tr>
      <w:tr w:rsidR="000B0E43" w:rsidRPr="003A2F71" w14:paraId="32BC61AE" w14:textId="77777777" w:rsidTr="00062CEE">
        <w:trPr>
          <w:cantSplit/>
          <w:trHeight w:val="1134"/>
          <w:jc w:val="center"/>
        </w:trPr>
        <w:tc>
          <w:tcPr>
            <w:tcW w:w="2201" w:type="dxa"/>
            <w:vMerge w:val="restart"/>
            <w:vAlign w:val="center"/>
          </w:tcPr>
          <w:p w14:paraId="3DAA7992" w14:textId="728BB3EB" w:rsidR="000B0E43" w:rsidRPr="00062CEE" w:rsidRDefault="000B0E43" w:rsidP="00062CEE">
            <w:pPr>
              <w:rPr>
                <w:rFonts w:cstheme="minorHAnsi"/>
              </w:rPr>
            </w:pPr>
            <w:r w:rsidRPr="00062CEE">
              <w:rPr>
                <w:rFonts w:cstheme="minorHAnsi"/>
              </w:rPr>
              <w:t>S</w:t>
            </w:r>
            <w:r w:rsidR="1D8EB5D6" w:rsidRPr="00062CEE">
              <w:rPr>
                <w:rFonts w:cstheme="minorHAnsi"/>
              </w:rPr>
              <w:t>I</w:t>
            </w:r>
            <w:r w:rsidRPr="00062CEE">
              <w:rPr>
                <w:rFonts w:cstheme="minorHAnsi"/>
              </w:rPr>
              <w:t>P goals</w:t>
            </w:r>
          </w:p>
        </w:tc>
        <w:tc>
          <w:tcPr>
            <w:tcW w:w="2602" w:type="dxa"/>
            <w:vMerge w:val="restart"/>
            <w:vAlign w:val="center"/>
          </w:tcPr>
          <w:p w14:paraId="5006A443" w14:textId="77777777" w:rsidR="000B0E43" w:rsidRPr="00062CEE" w:rsidRDefault="000B0E43" w:rsidP="00062CEE">
            <w:pPr>
              <w:rPr>
                <w:rFonts w:cstheme="minorHAnsi"/>
              </w:rPr>
            </w:pPr>
            <w:r w:rsidRPr="00062CEE">
              <w:rPr>
                <w:rFonts w:cstheme="minorHAnsi"/>
              </w:rPr>
              <w:t>Title/Description of Strategy</w:t>
            </w:r>
          </w:p>
        </w:tc>
        <w:tc>
          <w:tcPr>
            <w:tcW w:w="2468" w:type="dxa"/>
            <w:vMerge w:val="restart"/>
            <w:vAlign w:val="center"/>
          </w:tcPr>
          <w:p w14:paraId="29D89075" w14:textId="77777777" w:rsidR="000B0E43" w:rsidRPr="00062CEE" w:rsidRDefault="000B0E43" w:rsidP="00062CEE">
            <w:pPr>
              <w:rPr>
                <w:rFonts w:cstheme="minorHAnsi"/>
              </w:rPr>
            </w:pPr>
            <w:r w:rsidRPr="00062CEE">
              <w:rPr>
                <w:rFonts w:cstheme="minorHAnsi"/>
              </w:rPr>
              <w:t>How will this impact student achievement?</w:t>
            </w:r>
          </w:p>
        </w:tc>
        <w:tc>
          <w:tcPr>
            <w:tcW w:w="1548" w:type="dxa"/>
            <w:vMerge w:val="restart"/>
            <w:vAlign w:val="center"/>
          </w:tcPr>
          <w:p w14:paraId="742AA47A" w14:textId="77777777" w:rsidR="000B0E43" w:rsidRPr="00062CEE" w:rsidRDefault="000B0E43" w:rsidP="00062CEE">
            <w:pPr>
              <w:rPr>
                <w:rFonts w:cstheme="minorHAnsi"/>
              </w:rPr>
            </w:pPr>
            <w:r w:rsidRPr="00062CEE">
              <w:rPr>
                <w:rFonts w:cstheme="minorHAnsi"/>
              </w:rPr>
              <w:t>When will this occur?</w:t>
            </w:r>
          </w:p>
        </w:tc>
        <w:tc>
          <w:tcPr>
            <w:tcW w:w="2240" w:type="dxa"/>
            <w:gridSpan w:val="4"/>
            <w:vAlign w:val="center"/>
          </w:tcPr>
          <w:p w14:paraId="22F4E391" w14:textId="77777777" w:rsidR="000B0E43" w:rsidRPr="00062CEE" w:rsidRDefault="000B0E43" w:rsidP="00062CEE">
            <w:pPr>
              <w:rPr>
                <w:rFonts w:cstheme="minorHAnsi"/>
              </w:rPr>
            </w:pPr>
            <w:r w:rsidRPr="00062CEE">
              <w:rPr>
                <w:rFonts w:cstheme="minorHAnsi"/>
              </w:rPr>
              <w:t>When applicable, indicate the services you will provide to families.</w:t>
            </w:r>
          </w:p>
        </w:tc>
        <w:tc>
          <w:tcPr>
            <w:tcW w:w="2165" w:type="dxa"/>
            <w:vMerge w:val="restart"/>
            <w:vAlign w:val="center"/>
          </w:tcPr>
          <w:p w14:paraId="27CB0646" w14:textId="77777777" w:rsidR="000B0E43" w:rsidRPr="00062CEE" w:rsidRDefault="000B0E43" w:rsidP="00062CEE">
            <w:pPr>
              <w:rPr>
                <w:rFonts w:cstheme="minorHAnsi"/>
              </w:rPr>
            </w:pPr>
            <w:r w:rsidRPr="00062CEE">
              <w:rPr>
                <w:rFonts w:cstheme="minorHAnsi"/>
              </w:rPr>
              <w:t>How will this support learning at home?</w:t>
            </w:r>
          </w:p>
        </w:tc>
      </w:tr>
      <w:tr w:rsidR="000B0E43" w14:paraId="6C47A724" w14:textId="77777777" w:rsidTr="00062CEE">
        <w:trPr>
          <w:cantSplit/>
          <w:trHeight w:val="1296"/>
          <w:jc w:val="center"/>
        </w:trPr>
        <w:tc>
          <w:tcPr>
            <w:tcW w:w="2201" w:type="dxa"/>
            <w:vMerge/>
            <w:vAlign w:val="center"/>
          </w:tcPr>
          <w:p w14:paraId="7FFC172A" w14:textId="77777777" w:rsidR="000B0E43" w:rsidRPr="00062CEE" w:rsidRDefault="000B0E43" w:rsidP="00062CEE">
            <w:pPr>
              <w:rPr>
                <w:rFonts w:cstheme="minorHAnsi"/>
              </w:rPr>
            </w:pPr>
          </w:p>
        </w:tc>
        <w:tc>
          <w:tcPr>
            <w:tcW w:w="2602" w:type="dxa"/>
            <w:vMerge/>
            <w:vAlign w:val="center"/>
          </w:tcPr>
          <w:p w14:paraId="0511A6FD" w14:textId="77777777" w:rsidR="000B0E43" w:rsidRPr="00062CEE" w:rsidRDefault="000B0E43" w:rsidP="00062CEE">
            <w:pPr>
              <w:rPr>
                <w:rFonts w:cstheme="minorHAnsi"/>
              </w:rPr>
            </w:pPr>
          </w:p>
        </w:tc>
        <w:tc>
          <w:tcPr>
            <w:tcW w:w="2468" w:type="dxa"/>
            <w:vMerge/>
            <w:vAlign w:val="center"/>
          </w:tcPr>
          <w:p w14:paraId="113FEDC9" w14:textId="77777777" w:rsidR="000B0E43" w:rsidRPr="00062CEE" w:rsidRDefault="000B0E43" w:rsidP="00062CEE">
            <w:pPr>
              <w:rPr>
                <w:rFonts w:cstheme="minorHAnsi"/>
              </w:rPr>
            </w:pPr>
          </w:p>
        </w:tc>
        <w:tc>
          <w:tcPr>
            <w:tcW w:w="1548" w:type="dxa"/>
            <w:vMerge/>
            <w:vAlign w:val="center"/>
          </w:tcPr>
          <w:p w14:paraId="5C92027F" w14:textId="77777777" w:rsidR="000B0E43" w:rsidRPr="00062CEE" w:rsidRDefault="000B0E43" w:rsidP="00062CEE">
            <w:pPr>
              <w:rPr>
                <w:rFonts w:cstheme="minorHAnsi"/>
              </w:rPr>
            </w:pPr>
          </w:p>
        </w:tc>
        <w:tc>
          <w:tcPr>
            <w:tcW w:w="560" w:type="dxa"/>
            <w:textDirection w:val="btLr"/>
            <w:vAlign w:val="center"/>
          </w:tcPr>
          <w:p w14:paraId="6876B11A" w14:textId="77777777" w:rsidR="000B0E43" w:rsidRPr="00062CEE" w:rsidRDefault="000B0E43" w:rsidP="00062CEE">
            <w:pPr>
              <w:ind w:left="113" w:right="113"/>
              <w:rPr>
                <w:rFonts w:cstheme="minorHAnsi"/>
                <w:sz w:val="16"/>
                <w:szCs w:val="16"/>
              </w:rPr>
            </w:pPr>
            <w:r w:rsidRPr="00062CEE">
              <w:rPr>
                <w:rFonts w:cstheme="minorHAnsi"/>
                <w:sz w:val="16"/>
                <w:szCs w:val="16"/>
              </w:rPr>
              <w:t>Transportation</w:t>
            </w:r>
          </w:p>
        </w:tc>
        <w:tc>
          <w:tcPr>
            <w:tcW w:w="560" w:type="dxa"/>
            <w:textDirection w:val="btLr"/>
            <w:vAlign w:val="center"/>
          </w:tcPr>
          <w:p w14:paraId="2C753306" w14:textId="5B68037B" w:rsidR="000B0E43" w:rsidRPr="00062CEE" w:rsidRDefault="005048C2" w:rsidP="00062CEE">
            <w:pPr>
              <w:ind w:left="113" w:right="113"/>
              <w:rPr>
                <w:rFonts w:cstheme="minorHAnsi"/>
                <w:sz w:val="16"/>
                <w:szCs w:val="16"/>
              </w:rPr>
            </w:pPr>
            <w:r w:rsidRPr="00062CEE">
              <w:rPr>
                <w:rFonts w:cstheme="minorHAnsi"/>
                <w:sz w:val="16"/>
                <w:szCs w:val="16"/>
              </w:rPr>
              <w:t>Light Refreshments</w:t>
            </w:r>
          </w:p>
        </w:tc>
        <w:tc>
          <w:tcPr>
            <w:tcW w:w="560" w:type="dxa"/>
            <w:textDirection w:val="btLr"/>
            <w:vAlign w:val="center"/>
          </w:tcPr>
          <w:p w14:paraId="27333B55" w14:textId="77777777" w:rsidR="000B0E43" w:rsidRPr="00062CEE" w:rsidRDefault="000B0E43" w:rsidP="00062CEE">
            <w:pPr>
              <w:ind w:left="113" w:right="113"/>
              <w:rPr>
                <w:rFonts w:cstheme="minorHAnsi"/>
                <w:sz w:val="16"/>
                <w:szCs w:val="16"/>
              </w:rPr>
            </w:pPr>
            <w:r w:rsidRPr="00062CEE">
              <w:rPr>
                <w:rFonts w:cstheme="minorHAnsi"/>
                <w:sz w:val="16"/>
                <w:szCs w:val="16"/>
              </w:rPr>
              <w:t>Childcare</w:t>
            </w:r>
          </w:p>
        </w:tc>
        <w:tc>
          <w:tcPr>
            <w:tcW w:w="560" w:type="dxa"/>
            <w:textDirection w:val="btLr"/>
            <w:vAlign w:val="center"/>
          </w:tcPr>
          <w:p w14:paraId="7377F0A9" w14:textId="77777777" w:rsidR="000B0E43" w:rsidRPr="00062CEE" w:rsidRDefault="000B0E43" w:rsidP="00062CEE">
            <w:pPr>
              <w:ind w:left="113" w:right="113"/>
              <w:rPr>
                <w:rFonts w:cstheme="minorHAnsi"/>
                <w:sz w:val="16"/>
                <w:szCs w:val="16"/>
              </w:rPr>
            </w:pPr>
            <w:r w:rsidRPr="00062CEE">
              <w:rPr>
                <w:rFonts w:cstheme="minorHAnsi"/>
                <w:sz w:val="16"/>
                <w:szCs w:val="16"/>
              </w:rPr>
              <w:t>Translation</w:t>
            </w:r>
          </w:p>
        </w:tc>
        <w:tc>
          <w:tcPr>
            <w:tcW w:w="2165" w:type="dxa"/>
            <w:vMerge/>
            <w:vAlign w:val="center"/>
          </w:tcPr>
          <w:p w14:paraId="5B5879DB" w14:textId="77777777" w:rsidR="000B0E43" w:rsidRPr="00062CEE" w:rsidRDefault="000B0E43" w:rsidP="00062CEE">
            <w:pPr>
              <w:rPr>
                <w:rFonts w:cstheme="minorHAnsi"/>
              </w:rPr>
            </w:pPr>
          </w:p>
        </w:tc>
      </w:tr>
      <w:tr w:rsidR="00062CEE" w14:paraId="31E2313A" w14:textId="77777777" w:rsidTr="00062CEE">
        <w:trPr>
          <w:cantSplit/>
          <w:trHeight w:val="360"/>
          <w:jc w:val="center"/>
        </w:trPr>
        <w:tc>
          <w:tcPr>
            <w:tcW w:w="2201" w:type="dxa"/>
            <w:vMerge w:val="restart"/>
            <w:vAlign w:val="center"/>
          </w:tcPr>
          <w:p w14:paraId="13E3EF17" w14:textId="618B6746" w:rsidR="00062CEE" w:rsidRPr="00062CEE" w:rsidRDefault="00062CEE" w:rsidP="00062CEE">
            <w:pPr>
              <w:pStyle w:val="ListParagraph"/>
              <w:numPr>
                <w:ilvl w:val="0"/>
                <w:numId w:val="21"/>
              </w:numPr>
              <w:rPr>
                <w:rFonts w:cstheme="minorHAnsi"/>
              </w:rPr>
            </w:pPr>
            <w:r w:rsidRPr="00062CEE">
              <w:rPr>
                <w:rFonts w:cstheme="minorHAnsi"/>
              </w:rPr>
              <w:t>Strengthening Family Partnerships for Student Success</w:t>
            </w:r>
          </w:p>
        </w:tc>
        <w:tc>
          <w:tcPr>
            <w:tcW w:w="2602" w:type="dxa"/>
            <w:vAlign w:val="center"/>
          </w:tcPr>
          <w:p w14:paraId="2A58051F" w14:textId="6D63FD74" w:rsidR="00062CEE" w:rsidRPr="00062CEE" w:rsidRDefault="00062CEE" w:rsidP="00062CEE">
            <w:pPr>
              <w:rPr>
                <w:rFonts w:cstheme="minorHAnsi"/>
              </w:rPr>
            </w:pPr>
            <w:r w:rsidRPr="00062CEE">
              <w:rPr>
                <w:rFonts w:cstheme="minorHAnsi"/>
              </w:rPr>
              <w:t>Veterans Day Performance</w:t>
            </w:r>
          </w:p>
        </w:tc>
        <w:tc>
          <w:tcPr>
            <w:tcW w:w="2468" w:type="dxa"/>
            <w:vAlign w:val="center"/>
          </w:tcPr>
          <w:p w14:paraId="0DC93FD8" w14:textId="193A5337" w:rsidR="00062CEE" w:rsidRPr="00062CEE" w:rsidRDefault="00062CEE" w:rsidP="00062CEE">
            <w:pPr>
              <w:rPr>
                <w:rFonts w:cstheme="minorHAnsi"/>
              </w:rPr>
            </w:pPr>
            <w:r w:rsidRPr="00062CEE">
              <w:rPr>
                <w:rFonts w:cstheme="minorHAnsi"/>
              </w:rPr>
              <w:t>Strengthening family engagement improves student achievement by increasing motivation, attendance, academic performance, and collaboration between parents and educators to support learning.</w:t>
            </w:r>
          </w:p>
        </w:tc>
        <w:tc>
          <w:tcPr>
            <w:tcW w:w="1548" w:type="dxa"/>
            <w:vAlign w:val="center"/>
          </w:tcPr>
          <w:p w14:paraId="7CA3032D" w14:textId="6F98851C" w:rsidR="00062CEE" w:rsidRPr="00062CEE" w:rsidRDefault="00062CEE" w:rsidP="00062CEE">
            <w:pPr>
              <w:rPr>
                <w:rFonts w:cstheme="minorHAnsi"/>
              </w:rPr>
            </w:pPr>
            <w:r w:rsidRPr="00062CEE">
              <w:rPr>
                <w:rFonts w:cstheme="minorHAnsi"/>
              </w:rPr>
              <w:t>Q1</w:t>
            </w:r>
          </w:p>
        </w:tc>
        <w:tc>
          <w:tcPr>
            <w:tcW w:w="560" w:type="dxa"/>
            <w:vAlign w:val="center"/>
          </w:tcPr>
          <w:p w14:paraId="14BDE104" w14:textId="77777777" w:rsidR="00062CEE" w:rsidRPr="00062CEE" w:rsidRDefault="00062CEE" w:rsidP="00062CEE">
            <w:pPr>
              <w:rPr>
                <w:rFonts w:cstheme="minorHAnsi"/>
              </w:rPr>
            </w:pPr>
          </w:p>
        </w:tc>
        <w:tc>
          <w:tcPr>
            <w:tcW w:w="560" w:type="dxa"/>
            <w:vAlign w:val="center"/>
          </w:tcPr>
          <w:p w14:paraId="536E201B" w14:textId="77777777" w:rsidR="00062CEE" w:rsidRPr="00062CEE" w:rsidRDefault="00062CEE" w:rsidP="00062CEE">
            <w:pPr>
              <w:rPr>
                <w:rFonts w:cstheme="minorHAnsi"/>
              </w:rPr>
            </w:pPr>
          </w:p>
        </w:tc>
        <w:tc>
          <w:tcPr>
            <w:tcW w:w="560" w:type="dxa"/>
            <w:vAlign w:val="center"/>
          </w:tcPr>
          <w:p w14:paraId="42D29ADA" w14:textId="77777777" w:rsidR="00062CEE" w:rsidRPr="00062CEE" w:rsidRDefault="00062CEE" w:rsidP="00062CEE">
            <w:pPr>
              <w:rPr>
                <w:rFonts w:cstheme="minorHAnsi"/>
              </w:rPr>
            </w:pPr>
          </w:p>
        </w:tc>
        <w:tc>
          <w:tcPr>
            <w:tcW w:w="560" w:type="dxa"/>
            <w:vAlign w:val="center"/>
          </w:tcPr>
          <w:p w14:paraId="248B7E61" w14:textId="77777777" w:rsidR="00062CEE" w:rsidRPr="00062CEE" w:rsidRDefault="00062CEE" w:rsidP="00062CEE">
            <w:pPr>
              <w:rPr>
                <w:rFonts w:cstheme="minorHAnsi"/>
              </w:rPr>
            </w:pPr>
          </w:p>
        </w:tc>
        <w:tc>
          <w:tcPr>
            <w:tcW w:w="2165" w:type="dxa"/>
            <w:vAlign w:val="center"/>
          </w:tcPr>
          <w:p w14:paraId="167C1945" w14:textId="17F5184B" w:rsidR="00062CEE" w:rsidRPr="00062CEE" w:rsidRDefault="00062CEE" w:rsidP="00062CEE">
            <w:pPr>
              <w:rPr>
                <w:rFonts w:cstheme="minorHAnsi"/>
              </w:rPr>
            </w:pPr>
            <w:r w:rsidRPr="00062CEE">
              <w:rPr>
                <w:rFonts w:cstheme="minorHAnsi"/>
              </w:rPr>
              <w:t>Develop an appreciation of the arts</w:t>
            </w:r>
          </w:p>
        </w:tc>
      </w:tr>
      <w:tr w:rsidR="00062CEE" w14:paraId="3134192B" w14:textId="77777777" w:rsidTr="00062CEE">
        <w:trPr>
          <w:cantSplit/>
          <w:trHeight w:val="360"/>
          <w:jc w:val="center"/>
        </w:trPr>
        <w:tc>
          <w:tcPr>
            <w:tcW w:w="2201" w:type="dxa"/>
            <w:vMerge/>
            <w:vAlign w:val="center"/>
          </w:tcPr>
          <w:p w14:paraId="4D874AA6" w14:textId="77777777" w:rsidR="00062CEE" w:rsidRPr="00062CEE" w:rsidRDefault="00062CEE" w:rsidP="00062CEE">
            <w:pPr>
              <w:rPr>
                <w:rFonts w:cstheme="minorHAnsi"/>
              </w:rPr>
            </w:pPr>
          </w:p>
        </w:tc>
        <w:tc>
          <w:tcPr>
            <w:tcW w:w="2602" w:type="dxa"/>
            <w:vAlign w:val="center"/>
          </w:tcPr>
          <w:p w14:paraId="5A478E35" w14:textId="44DC28E5" w:rsidR="00062CEE" w:rsidRPr="00062CEE" w:rsidRDefault="00062CEE" w:rsidP="00062CEE">
            <w:pPr>
              <w:rPr>
                <w:rFonts w:cstheme="minorHAnsi"/>
              </w:rPr>
            </w:pPr>
            <w:r w:rsidRPr="00062CEE">
              <w:rPr>
                <w:rFonts w:cstheme="minorHAnsi"/>
              </w:rPr>
              <w:t>K, 1, &amp; 2 Musicals</w:t>
            </w:r>
          </w:p>
        </w:tc>
        <w:tc>
          <w:tcPr>
            <w:tcW w:w="2468" w:type="dxa"/>
            <w:vAlign w:val="center"/>
          </w:tcPr>
          <w:p w14:paraId="0627612C" w14:textId="501D4AFE" w:rsidR="00062CEE" w:rsidRPr="00062CEE" w:rsidRDefault="00062CEE" w:rsidP="00062CEE">
            <w:pPr>
              <w:rPr>
                <w:rFonts w:cstheme="minorHAnsi"/>
              </w:rPr>
            </w:pPr>
            <w:r w:rsidRPr="00062CEE">
              <w:rPr>
                <w:rFonts w:cstheme="minorHAnsi"/>
              </w:rPr>
              <w:t>Musical performance enhances student achievement by improving cognitive skills, creativity, discipline, and confidence, while family attendance strengthens motivation, engagement, and a supportive learning environment.</w:t>
            </w:r>
          </w:p>
        </w:tc>
        <w:tc>
          <w:tcPr>
            <w:tcW w:w="1548" w:type="dxa"/>
            <w:vAlign w:val="center"/>
          </w:tcPr>
          <w:p w14:paraId="2FC78743" w14:textId="7FD64611" w:rsidR="00062CEE" w:rsidRPr="00062CEE" w:rsidRDefault="00062CEE" w:rsidP="00062CEE">
            <w:pPr>
              <w:rPr>
                <w:rFonts w:cstheme="minorHAnsi"/>
              </w:rPr>
            </w:pPr>
            <w:r w:rsidRPr="00062CEE">
              <w:rPr>
                <w:rFonts w:cstheme="minorHAnsi"/>
              </w:rPr>
              <w:t>Q2</w:t>
            </w:r>
          </w:p>
        </w:tc>
        <w:tc>
          <w:tcPr>
            <w:tcW w:w="560" w:type="dxa"/>
            <w:vAlign w:val="center"/>
          </w:tcPr>
          <w:p w14:paraId="149CEA9C" w14:textId="77777777" w:rsidR="00062CEE" w:rsidRPr="00062CEE" w:rsidRDefault="00062CEE" w:rsidP="00062CEE">
            <w:pPr>
              <w:rPr>
                <w:rFonts w:cstheme="minorHAnsi"/>
              </w:rPr>
            </w:pPr>
          </w:p>
        </w:tc>
        <w:tc>
          <w:tcPr>
            <w:tcW w:w="560" w:type="dxa"/>
            <w:vAlign w:val="center"/>
          </w:tcPr>
          <w:p w14:paraId="62E13145" w14:textId="77777777" w:rsidR="00062CEE" w:rsidRPr="00062CEE" w:rsidRDefault="00062CEE" w:rsidP="00062CEE">
            <w:pPr>
              <w:rPr>
                <w:rFonts w:cstheme="minorHAnsi"/>
              </w:rPr>
            </w:pPr>
          </w:p>
        </w:tc>
        <w:tc>
          <w:tcPr>
            <w:tcW w:w="560" w:type="dxa"/>
            <w:vAlign w:val="center"/>
          </w:tcPr>
          <w:p w14:paraId="742C12A8" w14:textId="77777777" w:rsidR="00062CEE" w:rsidRPr="00062CEE" w:rsidRDefault="00062CEE" w:rsidP="00062CEE">
            <w:pPr>
              <w:rPr>
                <w:rFonts w:cstheme="minorHAnsi"/>
              </w:rPr>
            </w:pPr>
          </w:p>
        </w:tc>
        <w:tc>
          <w:tcPr>
            <w:tcW w:w="560" w:type="dxa"/>
            <w:vAlign w:val="center"/>
          </w:tcPr>
          <w:p w14:paraId="59D4BB21" w14:textId="77777777" w:rsidR="00062CEE" w:rsidRPr="00062CEE" w:rsidRDefault="00062CEE" w:rsidP="00062CEE">
            <w:pPr>
              <w:rPr>
                <w:rFonts w:cstheme="minorHAnsi"/>
              </w:rPr>
            </w:pPr>
          </w:p>
        </w:tc>
        <w:tc>
          <w:tcPr>
            <w:tcW w:w="2165" w:type="dxa"/>
            <w:vAlign w:val="center"/>
          </w:tcPr>
          <w:p w14:paraId="511BC3D1" w14:textId="334C45CE" w:rsidR="00062CEE" w:rsidRPr="00062CEE" w:rsidRDefault="00062CEE" w:rsidP="00062CEE">
            <w:pPr>
              <w:rPr>
                <w:rFonts w:cstheme="minorHAnsi"/>
              </w:rPr>
            </w:pPr>
            <w:r w:rsidRPr="00062CEE">
              <w:rPr>
                <w:rFonts w:cstheme="minorHAnsi"/>
              </w:rPr>
              <w:t>Develop an appreciation of the arts</w:t>
            </w:r>
          </w:p>
        </w:tc>
      </w:tr>
      <w:tr w:rsidR="00062CEE" w14:paraId="72F16E10" w14:textId="77777777" w:rsidTr="00062CEE">
        <w:trPr>
          <w:cantSplit/>
          <w:trHeight w:val="360"/>
          <w:jc w:val="center"/>
        </w:trPr>
        <w:tc>
          <w:tcPr>
            <w:tcW w:w="2201" w:type="dxa"/>
            <w:vMerge/>
            <w:vAlign w:val="center"/>
          </w:tcPr>
          <w:p w14:paraId="36B66435" w14:textId="405D98C4" w:rsidR="00062CEE" w:rsidRPr="00062CEE" w:rsidRDefault="00062CEE" w:rsidP="00062CEE">
            <w:pPr>
              <w:rPr>
                <w:rFonts w:cstheme="minorHAnsi"/>
              </w:rPr>
            </w:pPr>
          </w:p>
        </w:tc>
        <w:tc>
          <w:tcPr>
            <w:tcW w:w="2602" w:type="dxa"/>
            <w:vAlign w:val="center"/>
          </w:tcPr>
          <w:p w14:paraId="0E2F1A13" w14:textId="11B0D074" w:rsidR="00062CEE" w:rsidRPr="00062CEE" w:rsidRDefault="00062CEE" w:rsidP="00062CEE">
            <w:pPr>
              <w:rPr>
                <w:rFonts w:cstheme="minorHAnsi"/>
              </w:rPr>
            </w:pPr>
            <w:r w:rsidRPr="00062CEE">
              <w:rPr>
                <w:rFonts w:cstheme="minorHAnsi"/>
              </w:rPr>
              <w:t>Family Literacy Night with Cookies with Santa</w:t>
            </w:r>
          </w:p>
        </w:tc>
        <w:tc>
          <w:tcPr>
            <w:tcW w:w="2468" w:type="dxa"/>
            <w:vAlign w:val="center"/>
          </w:tcPr>
          <w:p w14:paraId="52357A9F" w14:textId="77777777" w:rsidR="00062CEE" w:rsidRPr="0067630B" w:rsidRDefault="00062CEE" w:rsidP="00062CEE">
            <w:pPr>
              <w:rPr>
                <w:rFonts w:cstheme="minorHAnsi"/>
              </w:rPr>
            </w:pPr>
            <w:r w:rsidRPr="0067630B">
              <w:rPr>
                <w:rFonts w:cstheme="minorHAnsi"/>
              </w:rPr>
              <w:t>Family Literacy Night with Cookies with Santa strengthens literacy skills, fosters parent-child engagement, and creates a fun, supportive learning environment.</w:t>
            </w:r>
          </w:p>
          <w:p w14:paraId="4008160E" w14:textId="77777777" w:rsidR="00062CEE" w:rsidRPr="00062CEE" w:rsidRDefault="00062CEE" w:rsidP="00062CEE">
            <w:pPr>
              <w:rPr>
                <w:rFonts w:cstheme="minorHAnsi"/>
              </w:rPr>
            </w:pPr>
          </w:p>
        </w:tc>
        <w:tc>
          <w:tcPr>
            <w:tcW w:w="1548" w:type="dxa"/>
            <w:vAlign w:val="center"/>
          </w:tcPr>
          <w:p w14:paraId="1142F80C" w14:textId="08A5364D" w:rsidR="00062CEE" w:rsidRPr="00062CEE" w:rsidRDefault="00062CEE" w:rsidP="00062CEE">
            <w:pPr>
              <w:rPr>
                <w:rFonts w:cstheme="minorHAnsi"/>
              </w:rPr>
            </w:pPr>
            <w:r w:rsidRPr="00062CEE">
              <w:rPr>
                <w:rFonts w:cstheme="minorHAnsi"/>
              </w:rPr>
              <w:t>Q2</w:t>
            </w:r>
          </w:p>
        </w:tc>
        <w:tc>
          <w:tcPr>
            <w:tcW w:w="560" w:type="dxa"/>
            <w:vAlign w:val="center"/>
          </w:tcPr>
          <w:p w14:paraId="5132997C" w14:textId="77777777" w:rsidR="00062CEE" w:rsidRPr="00062CEE" w:rsidRDefault="00062CEE" w:rsidP="00062CEE">
            <w:pPr>
              <w:rPr>
                <w:rFonts w:cstheme="minorHAnsi"/>
              </w:rPr>
            </w:pPr>
          </w:p>
        </w:tc>
        <w:tc>
          <w:tcPr>
            <w:tcW w:w="560" w:type="dxa"/>
            <w:vAlign w:val="center"/>
          </w:tcPr>
          <w:p w14:paraId="1D36FB92" w14:textId="77777777" w:rsidR="00062CEE" w:rsidRPr="00062CEE" w:rsidRDefault="00062CEE" w:rsidP="00062CEE">
            <w:pPr>
              <w:rPr>
                <w:rFonts w:cstheme="minorHAnsi"/>
              </w:rPr>
            </w:pPr>
          </w:p>
        </w:tc>
        <w:tc>
          <w:tcPr>
            <w:tcW w:w="560" w:type="dxa"/>
            <w:vAlign w:val="center"/>
          </w:tcPr>
          <w:p w14:paraId="3177A365" w14:textId="77777777" w:rsidR="00062CEE" w:rsidRPr="00062CEE" w:rsidRDefault="00062CEE" w:rsidP="00062CEE">
            <w:pPr>
              <w:jc w:val="center"/>
              <w:rPr>
                <w:rFonts w:cstheme="minorHAnsi"/>
              </w:rPr>
            </w:pPr>
          </w:p>
          <w:p w14:paraId="5F9E40BF" w14:textId="77777777" w:rsidR="00062CEE" w:rsidRPr="00062CEE" w:rsidRDefault="00062CEE" w:rsidP="00062CEE">
            <w:pPr>
              <w:jc w:val="center"/>
              <w:rPr>
                <w:rFonts w:cstheme="minorHAnsi"/>
              </w:rPr>
            </w:pPr>
          </w:p>
          <w:p w14:paraId="615DDB7D" w14:textId="5526BD59" w:rsidR="00062CEE" w:rsidRPr="00062CEE" w:rsidRDefault="00062CEE" w:rsidP="00062CEE">
            <w:pPr>
              <w:jc w:val="center"/>
              <w:rPr>
                <w:rFonts w:cstheme="minorHAnsi"/>
              </w:rPr>
            </w:pPr>
            <w:r w:rsidRPr="00062CEE">
              <w:rPr>
                <w:rFonts w:cstheme="minorHAnsi"/>
              </w:rPr>
              <w:t>X</w:t>
            </w:r>
          </w:p>
        </w:tc>
        <w:tc>
          <w:tcPr>
            <w:tcW w:w="560" w:type="dxa"/>
            <w:vAlign w:val="center"/>
          </w:tcPr>
          <w:p w14:paraId="68BA473D" w14:textId="77777777" w:rsidR="00062CEE" w:rsidRPr="00062CEE" w:rsidRDefault="00062CEE" w:rsidP="00062CEE">
            <w:pPr>
              <w:rPr>
                <w:rFonts w:cstheme="minorHAnsi"/>
              </w:rPr>
            </w:pPr>
          </w:p>
        </w:tc>
        <w:tc>
          <w:tcPr>
            <w:tcW w:w="2165" w:type="dxa"/>
            <w:vAlign w:val="center"/>
          </w:tcPr>
          <w:p w14:paraId="4D4BE087" w14:textId="2EE4D58B" w:rsidR="00062CEE" w:rsidRPr="00062CEE" w:rsidRDefault="00062CEE" w:rsidP="00062CEE">
            <w:pPr>
              <w:rPr>
                <w:rFonts w:cstheme="minorHAnsi"/>
              </w:rPr>
            </w:pPr>
            <w:r w:rsidRPr="00062CEE">
              <w:rPr>
                <w:rFonts w:cstheme="minorHAnsi"/>
              </w:rPr>
              <w:t>Encourage literacy and wholesome family holiday activities and build home and school connections</w:t>
            </w:r>
          </w:p>
        </w:tc>
      </w:tr>
      <w:tr w:rsidR="00062CEE" w14:paraId="1FF4FDEB" w14:textId="77777777" w:rsidTr="00062CEE">
        <w:trPr>
          <w:cantSplit/>
          <w:trHeight w:val="360"/>
          <w:jc w:val="center"/>
        </w:trPr>
        <w:tc>
          <w:tcPr>
            <w:tcW w:w="2201" w:type="dxa"/>
            <w:vMerge/>
            <w:vAlign w:val="center"/>
          </w:tcPr>
          <w:p w14:paraId="33183F8B" w14:textId="77777777" w:rsidR="00062CEE" w:rsidRPr="00062CEE" w:rsidRDefault="00062CEE" w:rsidP="00062CEE">
            <w:pPr>
              <w:rPr>
                <w:rFonts w:cstheme="minorHAnsi"/>
              </w:rPr>
            </w:pPr>
          </w:p>
        </w:tc>
        <w:tc>
          <w:tcPr>
            <w:tcW w:w="2602" w:type="dxa"/>
            <w:vAlign w:val="center"/>
          </w:tcPr>
          <w:p w14:paraId="444A8858" w14:textId="62DAAD45" w:rsidR="00062CEE" w:rsidRPr="00062CEE" w:rsidRDefault="00062CEE" w:rsidP="00062CEE">
            <w:pPr>
              <w:rPr>
                <w:rFonts w:cstheme="minorHAnsi"/>
              </w:rPr>
            </w:pPr>
            <w:r w:rsidRPr="00062CEE">
              <w:rPr>
                <w:rFonts w:cstheme="minorHAnsi"/>
              </w:rPr>
              <w:t>4/5 Arts Show</w:t>
            </w:r>
          </w:p>
        </w:tc>
        <w:tc>
          <w:tcPr>
            <w:tcW w:w="2468" w:type="dxa"/>
            <w:vAlign w:val="center"/>
          </w:tcPr>
          <w:p w14:paraId="7A5D716E" w14:textId="553F8116" w:rsidR="00062CEE" w:rsidRPr="00062CEE" w:rsidRDefault="00062CEE" w:rsidP="00062CEE">
            <w:pPr>
              <w:rPr>
                <w:rFonts w:cstheme="minorHAnsi"/>
              </w:rPr>
            </w:pPr>
            <w:r w:rsidRPr="00062CEE">
              <w:rPr>
                <w:rFonts w:cstheme="minorHAnsi"/>
              </w:rPr>
              <w:t>Our arts show encourages parent engagement, fostering student creativity, confidence, and academic success through shared experiences and support</w:t>
            </w:r>
          </w:p>
        </w:tc>
        <w:tc>
          <w:tcPr>
            <w:tcW w:w="1548" w:type="dxa"/>
            <w:vAlign w:val="center"/>
          </w:tcPr>
          <w:p w14:paraId="6DD58484" w14:textId="72287762" w:rsidR="00062CEE" w:rsidRPr="00062CEE" w:rsidRDefault="00062CEE" w:rsidP="00062CEE">
            <w:pPr>
              <w:rPr>
                <w:rFonts w:cstheme="minorHAnsi"/>
              </w:rPr>
            </w:pPr>
            <w:r w:rsidRPr="00062CEE">
              <w:rPr>
                <w:rFonts w:cstheme="minorHAnsi"/>
              </w:rPr>
              <w:t>Q4</w:t>
            </w:r>
          </w:p>
        </w:tc>
        <w:tc>
          <w:tcPr>
            <w:tcW w:w="560" w:type="dxa"/>
            <w:vAlign w:val="center"/>
          </w:tcPr>
          <w:p w14:paraId="3349AA06" w14:textId="77777777" w:rsidR="00062CEE" w:rsidRPr="00062CEE" w:rsidRDefault="00062CEE" w:rsidP="00062CEE">
            <w:pPr>
              <w:rPr>
                <w:rFonts w:cstheme="minorHAnsi"/>
              </w:rPr>
            </w:pPr>
          </w:p>
        </w:tc>
        <w:tc>
          <w:tcPr>
            <w:tcW w:w="560" w:type="dxa"/>
            <w:vAlign w:val="center"/>
          </w:tcPr>
          <w:p w14:paraId="2C0C7B94" w14:textId="77777777" w:rsidR="00062CEE" w:rsidRPr="00062CEE" w:rsidRDefault="00062CEE" w:rsidP="00062CEE">
            <w:pPr>
              <w:rPr>
                <w:rFonts w:cstheme="minorHAnsi"/>
              </w:rPr>
            </w:pPr>
          </w:p>
        </w:tc>
        <w:tc>
          <w:tcPr>
            <w:tcW w:w="560" w:type="dxa"/>
            <w:vAlign w:val="center"/>
          </w:tcPr>
          <w:p w14:paraId="4D628D66" w14:textId="77777777" w:rsidR="00062CEE" w:rsidRPr="00062CEE" w:rsidRDefault="00062CEE" w:rsidP="00062CEE">
            <w:pPr>
              <w:jc w:val="center"/>
              <w:rPr>
                <w:rFonts w:cstheme="minorHAnsi"/>
              </w:rPr>
            </w:pPr>
          </w:p>
          <w:p w14:paraId="5A462258" w14:textId="77777777" w:rsidR="00062CEE" w:rsidRPr="00062CEE" w:rsidRDefault="00062CEE" w:rsidP="00062CEE">
            <w:pPr>
              <w:jc w:val="center"/>
              <w:rPr>
                <w:rFonts w:cstheme="minorHAnsi"/>
              </w:rPr>
            </w:pPr>
          </w:p>
          <w:p w14:paraId="57B18767" w14:textId="77777777" w:rsidR="00062CEE" w:rsidRPr="00062CEE" w:rsidRDefault="00062CEE" w:rsidP="00062CEE">
            <w:pPr>
              <w:jc w:val="center"/>
              <w:rPr>
                <w:rFonts w:cstheme="minorHAnsi"/>
              </w:rPr>
            </w:pPr>
          </w:p>
          <w:p w14:paraId="75ED969B" w14:textId="50A46BEF" w:rsidR="00062CEE" w:rsidRPr="00062CEE" w:rsidRDefault="00062CEE" w:rsidP="00062CEE">
            <w:pPr>
              <w:jc w:val="center"/>
              <w:rPr>
                <w:rFonts w:cstheme="minorHAnsi"/>
              </w:rPr>
            </w:pPr>
            <w:r w:rsidRPr="00062CEE">
              <w:rPr>
                <w:rFonts w:cstheme="minorHAnsi"/>
              </w:rPr>
              <w:t>X</w:t>
            </w:r>
          </w:p>
        </w:tc>
        <w:tc>
          <w:tcPr>
            <w:tcW w:w="560" w:type="dxa"/>
            <w:vAlign w:val="center"/>
          </w:tcPr>
          <w:p w14:paraId="36B7C134" w14:textId="77777777" w:rsidR="00062CEE" w:rsidRPr="00062CEE" w:rsidRDefault="00062CEE" w:rsidP="00062CEE">
            <w:pPr>
              <w:rPr>
                <w:rFonts w:cstheme="minorHAnsi"/>
              </w:rPr>
            </w:pPr>
          </w:p>
        </w:tc>
        <w:tc>
          <w:tcPr>
            <w:tcW w:w="2165" w:type="dxa"/>
            <w:vAlign w:val="center"/>
          </w:tcPr>
          <w:p w14:paraId="427BBC56" w14:textId="08BF38C1" w:rsidR="00062CEE" w:rsidRPr="00062CEE" w:rsidRDefault="00062CEE" w:rsidP="00062CEE">
            <w:pPr>
              <w:rPr>
                <w:rFonts w:cstheme="minorHAnsi"/>
              </w:rPr>
            </w:pPr>
            <w:r w:rsidRPr="00062CEE">
              <w:rPr>
                <w:rFonts w:cstheme="minorHAnsi"/>
              </w:rPr>
              <w:t>Develop an appreciation of the arts</w:t>
            </w:r>
          </w:p>
        </w:tc>
      </w:tr>
      <w:tr w:rsidR="000B0E43" w14:paraId="3724AB59" w14:textId="77777777" w:rsidTr="00062CEE">
        <w:trPr>
          <w:cantSplit/>
          <w:trHeight w:val="360"/>
          <w:jc w:val="center"/>
        </w:trPr>
        <w:tc>
          <w:tcPr>
            <w:tcW w:w="2201" w:type="dxa"/>
            <w:vMerge w:val="restart"/>
            <w:vAlign w:val="center"/>
          </w:tcPr>
          <w:p w14:paraId="6F03C318" w14:textId="472F46C7" w:rsidR="004131D3" w:rsidRPr="00062CEE" w:rsidRDefault="004131D3" w:rsidP="00062CEE">
            <w:pPr>
              <w:pStyle w:val="ListParagraph"/>
              <w:numPr>
                <w:ilvl w:val="0"/>
                <w:numId w:val="20"/>
              </w:numPr>
              <w:rPr>
                <w:rFonts w:cstheme="minorHAnsi"/>
                <w:b/>
                <w:bCs/>
              </w:rPr>
            </w:pPr>
            <w:r w:rsidRPr="00062CEE">
              <w:rPr>
                <w:rFonts w:cstheme="minorHAnsi"/>
              </w:rPr>
              <w:lastRenderedPageBreak/>
              <w:t>Instructional Practices Specific to Benchmark-Aligned Instruction</w:t>
            </w:r>
          </w:p>
          <w:p w14:paraId="14BDEF93" w14:textId="0FD6B0DD" w:rsidR="000B0E43" w:rsidRPr="00062CEE" w:rsidRDefault="000B0E43" w:rsidP="00062CEE">
            <w:pPr>
              <w:rPr>
                <w:rFonts w:cstheme="minorHAnsi"/>
              </w:rPr>
            </w:pPr>
          </w:p>
        </w:tc>
        <w:tc>
          <w:tcPr>
            <w:tcW w:w="2602" w:type="dxa"/>
            <w:vAlign w:val="center"/>
          </w:tcPr>
          <w:p w14:paraId="559C8DA7" w14:textId="3E01A930" w:rsidR="000B0E43" w:rsidRPr="00062CEE" w:rsidRDefault="00F32F48" w:rsidP="00062CEE">
            <w:pPr>
              <w:rPr>
                <w:rFonts w:cstheme="minorHAnsi"/>
              </w:rPr>
            </w:pPr>
            <w:r w:rsidRPr="00062CEE">
              <w:rPr>
                <w:rFonts w:cstheme="minorHAnsi"/>
              </w:rPr>
              <w:t>Student Awards Ceremonies</w:t>
            </w:r>
          </w:p>
        </w:tc>
        <w:tc>
          <w:tcPr>
            <w:tcW w:w="2468" w:type="dxa"/>
            <w:vAlign w:val="center"/>
          </w:tcPr>
          <w:p w14:paraId="71F322CC" w14:textId="6186EF9C" w:rsidR="000B0E43" w:rsidRPr="00062CEE" w:rsidRDefault="00EB26AA" w:rsidP="00062CEE">
            <w:pPr>
              <w:rPr>
                <w:rFonts w:cstheme="minorHAnsi"/>
              </w:rPr>
            </w:pPr>
            <w:r w:rsidRPr="00EB26AA">
              <w:rPr>
                <w:rFonts w:cstheme="minorHAnsi"/>
              </w:rPr>
              <w:t>Student awards ceremonies celebrate achievements, boost confidence, and encourage continued academic success by fostering motivation and family support.</w:t>
            </w:r>
          </w:p>
        </w:tc>
        <w:tc>
          <w:tcPr>
            <w:tcW w:w="1548" w:type="dxa"/>
            <w:vAlign w:val="center"/>
          </w:tcPr>
          <w:p w14:paraId="178AD1DD" w14:textId="77777777" w:rsidR="000B0E43" w:rsidRPr="00062CEE" w:rsidRDefault="000B0E43" w:rsidP="00062CEE">
            <w:pPr>
              <w:rPr>
                <w:rFonts w:cstheme="minorHAnsi"/>
              </w:rPr>
            </w:pPr>
          </w:p>
        </w:tc>
        <w:tc>
          <w:tcPr>
            <w:tcW w:w="560" w:type="dxa"/>
            <w:vAlign w:val="center"/>
          </w:tcPr>
          <w:p w14:paraId="43A1D889" w14:textId="77777777" w:rsidR="000B0E43" w:rsidRPr="00062CEE" w:rsidRDefault="000B0E43" w:rsidP="00062CEE">
            <w:pPr>
              <w:rPr>
                <w:rFonts w:cstheme="minorHAnsi"/>
              </w:rPr>
            </w:pPr>
          </w:p>
        </w:tc>
        <w:tc>
          <w:tcPr>
            <w:tcW w:w="560" w:type="dxa"/>
            <w:vAlign w:val="center"/>
          </w:tcPr>
          <w:p w14:paraId="32FCE406" w14:textId="77777777" w:rsidR="000B0E43" w:rsidRPr="00062CEE" w:rsidRDefault="000B0E43" w:rsidP="00062CEE">
            <w:pPr>
              <w:rPr>
                <w:rFonts w:cstheme="minorHAnsi"/>
              </w:rPr>
            </w:pPr>
          </w:p>
        </w:tc>
        <w:tc>
          <w:tcPr>
            <w:tcW w:w="560" w:type="dxa"/>
            <w:vAlign w:val="center"/>
          </w:tcPr>
          <w:p w14:paraId="3F382425" w14:textId="77777777" w:rsidR="000B0E43" w:rsidRPr="00062CEE" w:rsidRDefault="000B0E43" w:rsidP="00062CEE">
            <w:pPr>
              <w:jc w:val="center"/>
              <w:rPr>
                <w:rFonts w:cstheme="minorHAnsi"/>
              </w:rPr>
            </w:pPr>
          </w:p>
          <w:p w14:paraId="1C2D7F30" w14:textId="77777777" w:rsidR="004131D3" w:rsidRPr="00062CEE" w:rsidRDefault="004131D3" w:rsidP="00062CEE">
            <w:pPr>
              <w:jc w:val="center"/>
              <w:rPr>
                <w:rFonts w:cstheme="minorHAnsi"/>
              </w:rPr>
            </w:pPr>
          </w:p>
          <w:p w14:paraId="5C3C137F" w14:textId="77777777" w:rsidR="004131D3" w:rsidRPr="00062CEE" w:rsidRDefault="004131D3" w:rsidP="00062CEE">
            <w:pPr>
              <w:jc w:val="center"/>
              <w:rPr>
                <w:rFonts w:cstheme="minorHAnsi"/>
              </w:rPr>
            </w:pPr>
          </w:p>
          <w:p w14:paraId="28191A0C" w14:textId="77777777" w:rsidR="004131D3" w:rsidRPr="00062CEE" w:rsidRDefault="004131D3" w:rsidP="00062CEE">
            <w:pPr>
              <w:jc w:val="center"/>
              <w:rPr>
                <w:rFonts w:cstheme="minorHAnsi"/>
              </w:rPr>
            </w:pPr>
          </w:p>
          <w:p w14:paraId="2AC4955E" w14:textId="66090F21" w:rsidR="004131D3" w:rsidRPr="00062CEE" w:rsidRDefault="004131D3" w:rsidP="00062CEE">
            <w:pPr>
              <w:jc w:val="center"/>
              <w:rPr>
                <w:rFonts w:cstheme="minorHAnsi"/>
              </w:rPr>
            </w:pPr>
            <w:r w:rsidRPr="00062CEE">
              <w:rPr>
                <w:rFonts w:cstheme="minorHAnsi"/>
              </w:rPr>
              <w:t>X</w:t>
            </w:r>
          </w:p>
        </w:tc>
        <w:tc>
          <w:tcPr>
            <w:tcW w:w="560" w:type="dxa"/>
            <w:vAlign w:val="center"/>
          </w:tcPr>
          <w:p w14:paraId="52A31329" w14:textId="77777777" w:rsidR="000B0E43" w:rsidRPr="00062CEE" w:rsidRDefault="000B0E43" w:rsidP="00062CEE">
            <w:pPr>
              <w:rPr>
                <w:rFonts w:cstheme="minorHAnsi"/>
              </w:rPr>
            </w:pPr>
          </w:p>
        </w:tc>
        <w:tc>
          <w:tcPr>
            <w:tcW w:w="2165" w:type="dxa"/>
            <w:vAlign w:val="center"/>
          </w:tcPr>
          <w:p w14:paraId="5522E7D5" w14:textId="7C52AA0C" w:rsidR="000B0E43" w:rsidRPr="00062CEE" w:rsidRDefault="00712A59" w:rsidP="00062CEE">
            <w:pPr>
              <w:rPr>
                <w:rFonts w:cstheme="minorHAnsi"/>
              </w:rPr>
            </w:pPr>
            <w:r w:rsidRPr="00062CEE">
              <w:rPr>
                <w:rFonts w:cstheme="minorHAnsi"/>
              </w:rPr>
              <w:t xml:space="preserve">Provide ways for parents to encourage and support </w:t>
            </w:r>
            <w:proofErr w:type="gramStart"/>
            <w:r w:rsidRPr="00062CEE">
              <w:rPr>
                <w:rFonts w:cstheme="minorHAnsi"/>
              </w:rPr>
              <w:t>student</w:t>
            </w:r>
            <w:proofErr w:type="gramEnd"/>
            <w:r w:rsidRPr="00062CEE">
              <w:rPr>
                <w:rFonts w:cstheme="minorHAnsi"/>
              </w:rPr>
              <w:t xml:space="preserve"> learning at home.</w:t>
            </w:r>
          </w:p>
        </w:tc>
      </w:tr>
      <w:tr w:rsidR="000B0E43" w14:paraId="032B207C" w14:textId="77777777" w:rsidTr="00062CEE">
        <w:trPr>
          <w:cantSplit/>
          <w:trHeight w:val="360"/>
          <w:jc w:val="center"/>
        </w:trPr>
        <w:tc>
          <w:tcPr>
            <w:tcW w:w="2201" w:type="dxa"/>
            <w:vMerge/>
            <w:vAlign w:val="center"/>
          </w:tcPr>
          <w:p w14:paraId="14CE4E6D" w14:textId="77777777" w:rsidR="000B0E43" w:rsidRPr="00062CEE" w:rsidRDefault="000B0E43" w:rsidP="00062CEE">
            <w:pPr>
              <w:rPr>
                <w:rFonts w:cstheme="minorHAnsi"/>
              </w:rPr>
            </w:pPr>
          </w:p>
        </w:tc>
        <w:tc>
          <w:tcPr>
            <w:tcW w:w="2602" w:type="dxa"/>
            <w:vAlign w:val="center"/>
          </w:tcPr>
          <w:p w14:paraId="49A35DF3" w14:textId="35F78CBD" w:rsidR="000B0E43" w:rsidRPr="00062CEE" w:rsidRDefault="00EB26AA" w:rsidP="00062CEE">
            <w:pPr>
              <w:rPr>
                <w:rFonts w:cstheme="minorHAnsi"/>
              </w:rPr>
            </w:pPr>
            <w:r w:rsidRPr="00062CEE">
              <w:rPr>
                <w:rFonts w:cstheme="minorHAnsi"/>
              </w:rPr>
              <w:t>Student of the Quarter</w:t>
            </w:r>
          </w:p>
        </w:tc>
        <w:tc>
          <w:tcPr>
            <w:tcW w:w="2468" w:type="dxa"/>
            <w:vAlign w:val="center"/>
          </w:tcPr>
          <w:p w14:paraId="1B580F84" w14:textId="48E0014B" w:rsidR="000B0E43" w:rsidRPr="00062CEE" w:rsidRDefault="00DC16D7" w:rsidP="00062CEE">
            <w:pPr>
              <w:rPr>
                <w:rFonts w:cstheme="minorHAnsi"/>
              </w:rPr>
            </w:pPr>
            <w:r w:rsidRPr="00DC16D7">
              <w:rPr>
                <w:rFonts w:cstheme="minorHAnsi"/>
              </w:rPr>
              <w:t>Student of the Quarter recognizes outstanding achievement, motivating students to excel academically and behaviorally while strengthening family involvement and support.</w:t>
            </w:r>
          </w:p>
        </w:tc>
        <w:tc>
          <w:tcPr>
            <w:tcW w:w="1548" w:type="dxa"/>
            <w:vAlign w:val="center"/>
          </w:tcPr>
          <w:p w14:paraId="1C58056F" w14:textId="77777777" w:rsidR="000B0E43" w:rsidRPr="00062CEE" w:rsidRDefault="000B0E43" w:rsidP="00062CEE">
            <w:pPr>
              <w:rPr>
                <w:rFonts w:cstheme="minorHAnsi"/>
              </w:rPr>
            </w:pPr>
          </w:p>
        </w:tc>
        <w:tc>
          <w:tcPr>
            <w:tcW w:w="560" w:type="dxa"/>
            <w:vAlign w:val="center"/>
          </w:tcPr>
          <w:p w14:paraId="77D53BED" w14:textId="77777777" w:rsidR="000B0E43" w:rsidRPr="00062CEE" w:rsidRDefault="000B0E43" w:rsidP="00062CEE">
            <w:pPr>
              <w:rPr>
                <w:rFonts w:cstheme="minorHAnsi"/>
              </w:rPr>
            </w:pPr>
          </w:p>
        </w:tc>
        <w:tc>
          <w:tcPr>
            <w:tcW w:w="560" w:type="dxa"/>
            <w:vAlign w:val="center"/>
          </w:tcPr>
          <w:p w14:paraId="4A68F3AD" w14:textId="77777777" w:rsidR="000B0E43" w:rsidRPr="00062CEE" w:rsidRDefault="000B0E43" w:rsidP="00062CEE">
            <w:pPr>
              <w:rPr>
                <w:rFonts w:cstheme="minorHAnsi"/>
              </w:rPr>
            </w:pPr>
          </w:p>
        </w:tc>
        <w:tc>
          <w:tcPr>
            <w:tcW w:w="560" w:type="dxa"/>
            <w:vAlign w:val="center"/>
          </w:tcPr>
          <w:p w14:paraId="37590200" w14:textId="3639A410" w:rsidR="000B0E43" w:rsidRPr="00062CEE" w:rsidRDefault="004131D3" w:rsidP="00062CEE">
            <w:pPr>
              <w:jc w:val="center"/>
              <w:rPr>
                <w:rFonts w:cstheme="minorHAnsi"/>
              </w:rPr>
            </w:pPr>
            <w:r w:rsidRPr="00062CEE">
              <w:rPr>
                <w:rFonts w:cstheme="minorHAnsi"/>
              </w:rPr>
              <w:t>X</w:t>
            </w:r>
          </w:p>
        </w:tc>
        <w:tc>
          <w:tcPr>
            <w:tcW w:w="560" w:type="dxa"/>
            <w:vAlign w:val="center"/>
          </w:tcPr>
          <w:p w14:paraId="6CAE7EC8" w14:textId="77777777" w:rsidR="000B0E43" w:rsidRPr="00062CEE" w:rsidRDefault="000B0E43" w:rsidP="00062CEE">
            <w:pPr>
              <w:rPr>
                <w:rFonts w:cstheme="minorHAnsi"/>
              </w:rPr>
            </w:pPr>
          </w:p>
        </w:tc>
        <w:tc>
          <w:tcPr>
            <w:tcW w:w="2165" w:type="dxa"/>
            <w:vAlign w:val="center"/>
          </w:tcPr>
          <w:p w14:paraId="7D42B51D" w14:textId="1B234262" w:rsidR="000B0E43" w:rsidRPr="00062CEE" w:rsidRDefault="00712A59" w:rsidP="00062CEE">
            <w:pPr>
              <w:rPr>
                <w:rFonts w:cstheme="minorHAnsi"/>
              </w:rPr>
            </w:pPr>
            <w:r w:rsidRPr="00062CEE">
              <w:rPr>
                <w:rFonts w:cstheme="minorHAnsi"/>
              </w:rPr>
              <w:t xml:space="preserve">Provide ways for parents to encourage and support </w:t>
            </w:r>
            <w:proofErr w:type="gramStart"/>
            <w:r w:rsidRPr="00062CEE">
              <w:rPr>
                <w:rFonts w:cstheme="minorHAnsi"/>
              </w:rPr>
              <w:t>student</w:t>
            </w:r>
            <w:proofErr w:type="gramEnd"/>
            <w:r w:rsidRPr="00062CEE">
              <w:rPr>
                <w:rFonts w:cstheme="minorHAnsi"/>
              </w:rPr>
              <w:t xml:space="preserve"> learning at home.</w:t>
            </w:r>
          </w:p>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7777777" w:rsidR="000B0E43" w:rsidRDefault="000B0E43">
            <w:pPr>
              <w:rPr>
                <w:rFonts w:cstheme="minorHAnsi"/>
                <w:b/>
                <w:sz w:val="16"/>
                <w:szCs w:val="16"/>
              </w:rPr>
            </w:pPr>
            <w:r>
              <w:rPr>
                <w:rFonts w:cstheme="minorHAnsi"/>
                <w:b/>
                <w:sz w:val="16"/>
                <w:szCs w:val="16"/>
              </w:rPr>
              <w:t>Explain how</w:t>
            </w:r>
            <w:r w:rsidRPr="0080796F">
              <w:rPr>
                <w:rFonts w:cstheme="minorHAnsi"/>
                <w:b/>
                <w:sz w:val="16"/>
                <w:szCs w:val="16"/>
              </w:rPr>
              <w:t xml:space="preserve"> parent</w:t>
            </w:r>
            <w:r>
              <w:rPr>
                <w:rFonts w:cstheme="minorHAnsi"/>
                <w:b/>
                <w:sz w:val="16"/>
                <w:szCs w:val="16"/>
              </w:rPr>
              <w:t xml:space="preserve">s are </w:t>
            </w:r>
            <w:proofErr w:type="gramStart"/>
            <w:r>
              <w:rPr>
                <w:rFonts w:cstheme="minorHAnsi"/>
                <w:b/>
                <w:sz w:val="16"/>
                <w:szCs w:val="16"/>
              </w:rPr>
              <w:t>provided</w:t>
            </w:r>
            <w:proofErr w:type="gramEnd"/>
            <w:r>
              <w:rPr>
                <w:rFonts w:cstheme="minorHAnsi"/>
                <w:b/>
                <w:sz w:val="16"/>
                <w:szCs w:val="16"/>
              </w:rPr>
              <w:t xml:space="preserve"> information regarding</w:t>
            </w:r>
            <w:r w:rsidRPr="0080796F">
              <w:rPr>
                <w:rFonts w:cstheme="minorHAnsi"/>
                <w:b/>
                <w:sz w:val="16"/>
                <w:szCs w:val="16"/>
              </w:rPr>
              <w:t xml:space="preserve"> the curriculum</w:t>
            </w:r>
            <w:r>
              <w:rPr>
                <w:rFonts w:cstheme="minorHAnsi"/>
                <w:b/>
                <w:sz w:val="16"/>
                <w:szCs w:val="16"/>
              </w:rPr>
              <w:t>, achievement levels, progress monitoring</w:t>
            </w:r>
            <w:r w:rsidRPr="0080796F">
              <w:rPr>
                <w:rFonts w:cstheme="minorHAnsi"/>
                <w:b/>
                <w:sz w:val="16"/>
                <w:szCs w:val="16"/>
              </w:rPr>
              <w:t xml:space="preserve"> and </w:t>
            </w:r>
            <w:r>
              <w:rPr>
                <w:rFonts w:cstheme="minorHAnsi"/>
                <w:b/>
                <w:sz w:val="16"/>
                <w:szCs w:val="16"/>
              </w:rPr>
              <w:t>assessments</w:t>
            </w:r>
            <w:r w:rsidRPr="0080796F">
              <w:rPr>
                <w:rFonts w:cstheme="minorHAnsi"/>
                <w:b/>
                <w:sz w:val="16"/>
                <w:szCs w:val="16"/>
              </w:rPr>
              <w:t>.</w:t>
            </w:r>
          </w:p>
          <w:p w14:paraId="484A3A84" w14:textId="77777777" w:rsidR="000B0E43" w:rsidRDefault="000B0E43">
            <w:pPr>
              <w:rPr>
                <w:rFonts w:cstheme="minorHAnsi"/>
                <w:b/>
                <w:sz w:val="16"/>
                <w:szCs w:val="16"/>
              </w:rPr>
            </w:pPr>
          </w:p>
          <w:p w14:paraId="62B3B8A9" w14:textId="77777777" w:rsidR="000B0E43" w:rsidRPr="0080796F" w:rsidRDefault="000B0E43">
            <w:pPr>
              <w:rPr>
                <w:rFonts w:cstheme="minorHAnsi"/>
                <w:b/>
                <w:sz w:val="16"/>
                <w:szCs w:val="16"/>
                <w:u w:val="single"/>
              </w:rPr>
            </w:pPr>
          </w:p>
        </w:tc>
        <w:tc>
          <w:tcPr>
            <w:tcW w:w="9691" w:type="dxa"/>
          </w:tcPr>
          <w:p w14:paraId="23C01C04" w14:textId="6F1DB283" w:rsidR="000B0E43" w:rsidRPr="00BA5304" w:rsidRDefault="00580F49">
            <w:pPr>
              <w:rPr>
                <w:rFonts w:cstheme="minorHAnsi"/>
                <w:bCs/>
                <w:color w:val="FF0000"/>
                <w:sz w:val="18"/>
                <w:szCs w:val="18"/>
              </w:rPr>
            </w:pPr>
            <w:r>
              <w:rPr>
                <w:rFonts w:cstheme="minorHAnsi"/>
                <w:sz w:val="18"/>
                <w:szCs w:val="18"/>
              </w:rPr>
              <w:t>The information will be posted on our school website and social media accounts.  Teachers will send home information and hold quarterly parent teacher conference nights.  Report cards and progress reports will be sent home every 9 weeks and 4.5 weeks.  This information will allow parents to support our high impact instruction and better understand the data driven decisions teachers are making.</w:t>
            </w:r>
          </w:p>
        </w:tc>
      </w:tr>
      <w:tr w:rsidR="008343B2" w:rsidRPr="00BB75F6" w14:paraId="66EB77F3" w14:textId="77777777" w:rsidTr="00897D75">
        <w:trPr>
          <w:trHeight w:val="438"/>
        </w:trPr>
        <w:tc>
          <w:tcPr>
            <w:tcW w:w="3534" w:type="dxa"/>
          </w:tcPr>
          <w:p w14:paraId="32D7B3BF" w14:textId="77777777" w:rsidR="008343B2" w:rsidRPr="0080796F" w:rsidRDefault="008343B2" w:rsidP="008343B2">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8343B2" w:rsidRDefault="008343B2" w:rsidP="008343B2">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8343B2" w:rsidRDefault="008343B2" w:rsidP="008343B2">
            <w:pPr>
              <w:rPr>
                <w:rFonts w:cstheme="minorHAnsi"/>
                <w:b/>
                <w:sz w:val="16"/>
                <w:szCs w:val="16"/>
              </w:rPr>
            </w:pPr>
          </w:p>
          <w:p w14:paraId="3E30511C" w14:textId="77777777" w:rsidR="008343B2" w:rsidRPr="0080796F" w:rsidRDefault="008343B2" w:rsidP="008343B2">
            <w:pPr>
              <w:rPr>
                <w:rFonts w:cstheme="minorHAnsi"/>
                <w:b/>
                <w:sz w:val="16"/>
                <w:szCs w:val="16"/>
                <w:u w:val="single"/>
              </w:rPr>
            </w:pPr>
          </w:p>
        </w:tc>
        <w:tc>
          <w:tcPr>
            <w:tcW w:w="9691" w:type="dxa"/>
            <w:vAlign w:val="center"/>
          </w:tcPr>
          <w:p w14:paraId="5EA47A0F" w14:textId="568C0756" w:rsidR="008343B2" w:rsidRPr="00BB75F6" w:rsidRDefault="008343B2" w:rsidP="008343B2">
            <w:pPr>
              <w:rPr>
                <w:rFonts w:cstheme="minorHAnsi"/>
                <w:b/>
                <w:sz w:val="18"/>
                <w:szCs w:val="18"/>
                <w:u w:val="single"/>
              </w:rPr>
            </w:pPr>
            <w:r>
              <w:rPr>
                <w:rFonts w:cstheme="minorHAnsi"/>
                <w:sz w:val="18"/>
                <w:szCs w:val="18"/>
              </w:rPr>
              <w:t xml:space="preserve">We will evaluate the family events by monitoring attendance. We will also talk to key stakeholders to solicit their feedback.  </w:t>
            </w:r>
          </w:p>
        </w:tc>
      </w:tr>
      <w:tr w:rsidR="008343B2" w:rsidRPr="00BB75F6" w14:paraId="66739F7B" w14:textId="77777777" w:rsidTr="00897D75">
        <w:trPr>
          <w:trHeight w:val="426"/>
        </w:trPr>
        <w:tc>
          <w:tcPr>
            <w:tcW w:w="3534" w:type="dxa"/>
          </w:tcPr>
          <w:p w14:paraId="726591B2" w14:textId="77777777" w:rsidR="008343B2" w:rsidRDefault="008343B2" w:rsidP="008343B2">
            <w:pPr>
              <w:rPr>
                <w:rFonts w:cstheme="minorHAnsi"/>
                <w:b/>
                <w:sz w:val="16"/>
                <w:szCs w:val="16"/>
              </w:rPr>
            </w:pPr>
            <w:r>
              <w:rPr>
                <w:rFonts w:cstheme="minorHAnsi"/>
                <w:b/>
                <w:sz w:val="16"/>
                <w:szCs w:val="16"/>
              </w:rPr>
              <w:t xml:space="preserve">Describe how the needs of parents/families who speak a language other than English will be met at workshops/events.   </w:t>
            </w:r>
          </w:p>
          <w:p w14:paraId="3D93537F" w14:textId="77777777" w:rsidR="008343B2" w:rsidRDefault="008343B2" w:rsidP="008343B2">
            <w:pPr>
              <w:rPr>
                <w:rFonts w:cstheme="minorHAnsi"/>
                <w:b/>
                <w:sz w:val="16"/>
                <w:szCs w:val="16"/>
              </w:rPr>
            </w:pPr>
          </w:p>
          <w:p w14:paraId="57F71676" w14:textId="77777777" w:rsidR="008343B2" w:rsidRPr="0080796F" w:rsidRDefault="008343B2" w:rsidP="008343B2">
            <w:pPr>
              <w:rPr>
                <w:rFonts w:cstheme="minorHAnsi"/>
                <w:b/>
                <w:sz w:val="16"/>
                <w:szCs w:val="16"/>
                <w:u w:val="single"/>
              </w:rPr>
            </w:pPr>
          </w:p>
        </w:tc>
        <w:tc>
          <w:tcPr>
            <w:tcW w:w="9691" w:type="dxa"/>
            <w:vAlign w:val="center"/>
          </w:tcPr>
          <w:p w14:paraId="3D259937" w14:textId="550262C1" w:rsidR="008343B2" w:rsidRPr="00BB75F6" w:rsidRDefault="008343B2" w:rsidP="008343B2">
            <w:pPr>
              <w:rPr>
                <w:rFonts w:cstheme="minorHAnsi"/>
                <w:b/>
                <w:sz w:val="18"/>
                <w:szCs w:val="18"/>
                <w:u w:val="single"/>
              </w:rPr>
            </w:pPr>
            <w:r>
              <w:rPr>
                <w:rFonts w:cstheme="minorHAnsi"/>
                <w:sz w:val="18"/>
                <w:szCs w:val="18"/>
              </w:rPr>
              <w:t>We are fortunate to have multiple staff members on campus who are bilingual. These staff will be the first that will be asked to participate.  If they are unavailable, we will have our ELL IA support.  If all members are off campus, we will use the district translation service.  All materials will be translated prior to the events.</w:t>
            </w:r>
          </w:p>
        </w:tc>
      </w:tr>
      <w:tr w:rsidR="008343B2" w:rsidRPr="00BB75F6" w14:paraId="09450FF7" w14:textId="77777777" w:rsidTr="00897D75">
        <w:trPr>
          <w:trHeight w:val="275"/>
        </w:trPr>
        <w:tc>
          <w:tcPr>
            <w:tcW w:w="3534" w:type="dxa"/>
          </w:tcPr>
          <w:p w14:paraId="7CBA1CFA" w14:textId="77777777" w:rsidR="008343B2" w:rsidRDefault="008343B2" w:rsidP="008343B2">
            <w:pPr>
              <w:rPr>
                <w:rFonts w:cstheme="minorHAnsi"/>
                <w:b/>
                <w:sz w:val="16"/>
                <w:szCs w:val="16"/>
              </w:rPr>
            </w:pPr>
            <w:r>
              <w:rPr>
                <w:rFonts w:cstheme="minorHAnsi"/>
                <w:b/>
                <w:sz w:val="16"/>
                <w:szCs w:val="16"/>
              </w:rPr>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8343B2" w:rsidRDefault="008343B2" w:rsidP="008343B2">
            <w:pPr>
              <w:rPr>
                <w:rFonts w:cstheme="minorHAnsi"/>
                <w:b/>
                <w:sz w:val="16"/>
                <w:szCs w:val="16"/>
              </w:rPr>
            </w:pPr>
          </w:p>
          <w:p w14:paraId="3379E7AF" w14:textId="77777777" w:rsidR="008343B2" w:rsidRPr="0080796F" w:rsidRDefault="008343B2" w:rsidP="008343B2">
            <w:pPr>
              <w:rPr>
                <w:rFonts w:cstheme="minorHAnsi"/>
                <w:b/>
                <w:sz w:val="16"/>
                <w:szCs w:val="16"/>
                <w:u w:val="single"/>
              </w:rPr>
            </w:pPr>
          </w:p>
        </w:tc>
        <w:tc>
          <w:tcPr>
            <w:tcW w:w="9691" w:type="dxa"/>
            <w:vAlign w:val="center"/>
          </w:tcPr>
          <w:p w14:paraId="66BA0455" w14:textId="57937142" w:rsidR="008343B2" w:rsidRPr="00BB75F6" w:rsidRDefault="008343B2" w:rsidP="008343B2">
            <w:pPr>
              <w:rPr>
                <w:rFonts w:cstheme="minorHAnsi"/>
                <w:b/>
                <w:sz w:val="18"/>
                <w:szCs w:val="18"/>
                <w:u w:val="single"/>
              </w:rPr>
            </w:pPr>
            <w:r>
              <w:rPr>
                <w:rFonts w:cstheme="minorHAnsi"/>
                <w:sz w:val="18"/>
                <w:szCs w:val="18"/>
              </w:rPr>
              <w:lastRenderedPageBreak/>
              <w:t xml:space="preserve">Some of the barriers include transportation, negative school interactions, younger children at home.  We will promote positive interactions with staff and families.  We will also offer childcare at events when it is possible.  We will </w:t>
            </w:r>
            <w:proofErr w:type="gramStart"/>
            <w:r>
              <w:rPr>
                <w:rFonts w:cstheme="minorHAnsi"/>
                <w:sz w:val="18"/>
                <w:szCs w:val="18"/>
              </w:rPr>
              <w:t>work  to</w:t>
            </w:r>
            <w:proofErr w:type="gramEnd"/>
            <w:r>
              <w:rPr>
                <w:rFonts w:cstheme="minorHAnsi"/>
                <w:sz w:val="18"/>
                <w:szCs w:val="18"/>
              </w:rPr>
              <w:t xml:space="preserve"> create a community feeling and find ways to allow all families to feel comfortable on campus.</w:t>
            </w:r>
          </w:p>
        </w:tc>
      </w:tr>
      <w:tr w:rsidR="000B0E43" w:rsidRPr="00BB75F6" w14:paraId="732C4CCC" w14:textId="77777777" w:rsidTr="001823EA">
        <w:trPr>
          <w:trHeight w:val="275"/>
        </w:trPr>
        <w:tc>
          <w:tcPr>
            <w:tcW w:w="3534" w:type="dxa"/>
          </w:tcPr>
          <w:p w14:paraId="39823D77" w14:textId="77777777" w:rsidR="000B0E43" w:rsidRPr="006701B9" w:rsidRDefault="000B0E43">
            <w:pPr>
              <w:rPr>
                <w:rFonts w:cstheme="minorHAnsi"/>
                <w:b/>
                <w:sz w:val="16"/>
                <w:szCs w:val="16"/>
              </w:rPr>
            </w:pPr>
            <w:r w:rsidRPr="006701B9">
              <w:rPr>
                <w:rFonts w:cstheme="minorHAnsi"/>
                <w:b/>
                <w:sz w:val="16"/>
                <w:szCs w:val="16"/>
              </w:rPr>
              <w:t>How are flexible dates and times for meetings, events and/or workshops offered?  (Give examples)</w:t>
            </w:r>
          </w:p>
          <w:p w14:paraId="547CC3B0" w14:textId="77777777" w:rsidR="000B0E43" w:rsidRDefault="000B0E43">
            <w:pPr>
              <w:rPr>
                <w:rFonts w:cstheme="minorHAnsi"/>
                <w:b/>
                <w:sz w:val="16"/>
                <w:szCs w:val="16"/>
              </w:rPr>
            </w:pPr>
          </w:p>
          <w:p w14:paraId="516C1F63" w14:textId="77777777" w:rsidR="000B0E43" w:rsidRPr="0080796F" w:rsidRDefault="000B0E43">
            <w:pPr>
              <w:rPr>
                <w:rFonts w:cstheme="minorHAnsi"/>
                <w:b/>
                <w:sz w:val="16"/>
                <w:szCs w:val="16"/>
              </w:rPr>
            </w:pPr>
          </w:p>
        </w:tc>
        <w:tc>
          <w:tcPr>
            <w:tcW w:w="9691" w:type="dxa"/>
            <w:vAlign w:val="center"/>
          </w:tcPr>
          <w:p w14:paraId="3BFCFABF" w14:textId="6DE5F4BA" w:rsidR="000B0E43" w:rsidRPr="00BB75F6" w:rsidRDefault="003620B6" w:rsidP="001823EA">
            <w:pPr>
              <w:rPr>
                <w:rFonts w:cstheme="minorHAnsi"/>
                <w:b/>
                <w:sz w:val="18"/>
                <w:szCs w:val="18"/>
                <w:u w:val="single"/>
              </w:rPr>
            </w:pPr>
            <w:r>
              <w:rPr>
                <w:rFonts w:cstheme="minorHAnsi"/>
                <w:sz w:val="18"/>
                <w:szCs w:val="18"/>
              </w:rPr>
              <w:t xml:space="preserve">We are offering events both during the school day and evenings to allow for multiple work schedules.  </w:t>
            </w:r>
          </w:p>
        </w:tc>
      </w:tr>
      <w:tr w:rsidR="001823EA" w:rsidRPr="00BB75F6" w14:paraId="53B7FEF0" w14:textId="77777777" w:rsidTr="00DC771D">
        <w:trPr>
          <w:trHeight w:val="491"/>
        </w:trPr>
        <w:tc>
          <w:tcPr>
            <w:tcW w:w="3534" w:type="dxa"/>
          </w:tcPr>
          <w:p w14:paraId="058B1F08" w14:textId="77777777" w:rsidR="001823EA" w:rsidRDefault="001823EA" w:rsidP="001823EA">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1823EA" w:rsidRDefault="001823EA" w:rsidP="001823EA">
            <w:pPr>
              <w:rPr>
                <w:rFonts w:eastAsia="Times New Roman" w:cstheme="minorHAnsi"/>
                <w:b/>
                <w:sz w:val="16"/>
                <w:szCs w:val="16"/>
              </w:rPr>
            </w:pPr>
          </w:p>
          <w:p w14:paraId="2EE377DD" w14:textId="77777777" w:rsidR="001823EA" w:rsidRPr="0080796F" w:rsidRDefault="001823EA" w:rsidP="001823EA">
            <w:pPr>
              <w:rPr>
                <w:rFonts w:cstheme="minorHAnsi"/>
                <w:b/>
                <w:sz w:val="16"/>
                <w:szCs w:val="16"/>
                <w:u w:val="single"/>
              </w:rPr>
            </w:pPr>
          </w:p>
        </w:tc>
        <w:tc>
          <w:tcPr>
            <w:tcW w:w="9691" w:type="dxa"/>
            <w:vAlign w:val="center"/>
          </w:tcPr>
          <w:p w14:paraId="677A23B0" w14:textId="7574AC6C" w:rsidR="001823EA" w:rsidRPr="00BB75F6" w:rsidRDefault="001823EA" w:rsidP="001823EA">
            <w:pPr>
              <w:rPr>
                <w:rFonts w:cstheme="minorHAnsi"/>
                <w:b/>
                <w:sz w:val="18"/>
                <w:szCs w:val="18"/>
                <w:u w:val="single"/>
              </w:rPr>
            </w:pPr>
            <w:r>
              <w:rPr>
                <w:rFonts w:cstheme="minorHAnsi"/>
                <w:sz w:val="18"/>
                <w:szCs w:val="18"/>
              </w:rPr>
              <w:t>We will utilize our student services teams to provide outreach or home visits to families who need special access.</w:t>
            </w:r>
          </w:p>
        </w:tc>
      </w:tr>
    </w:tbl>
    <w:p w14:paraId="6667CC07" w14:textId="77777777" w:rsidR="00B60FA5" w:rsidRPr="00054065" w:rsidRDefault="00B60FA5" w:rsidP="00054065">
      <w:pPr>
        <w:spacing w:after="20" w:line="240" w:lineRule="auto"/>
        <w:rPr>
          <w:b/>
        </w:rPr>
      </w:pPr>
    </w:p>
    <w:p w14:paraId="7C1E215F" w14:textId="77777777" w:rsidR="00054065" w:rsidRDefault="00054065" w:rsidP="00054065">
      <w:pPr>
        <w:spacing w:after="20" w:line="240" w:lineRule="auto"/>
        <w:rPr>
          <w:b/>
        </w:rPr>
      </w:pPr>
    </w:p>
    <w:p w14:paraId="46A45BC0" w14:textId="77777777" w:rsidR="000B0E43" w:rsidRDefault="000B0E43" w:rsidP="000B0E43">
      <w:pPr>
        <w:spacing w:after="20" w:line="240" w:lineRule="auto"/>
        <w:jc w:val="center"/>
        <w:rPr>
          <w:b/>
          <w:i/>
          <w:color w:val="2E74B5" w:themeColor="accent1" w:themeShade="BF"/>
        </w:rPr>
      </w:pPr>
      <w:r w:rsidRPr="009125A0">
        <w:rPr>
          <w:b/>
          <w:i/>
          <w:color w:val="2E74B5" w:themeColor="accent1" w:themeShade="BF"/>
        </w:rPr>
        <w:t>*</w:t>
      </w:r>
      <w:r>
        <w:rPr>
          <w:b/>
          <w:i/>
          <w:color w:val="2E74B5" w:themeColor="accent1" w:themeShade="BF"/>
        </w:rPr>
        <w:t>These events</w:t>
      </w:r>
      <w:r w:rsidRPr="009125A0">
        <w:rPr>
          <w:b/>
          <w:i/>
          <w:color w:val="2E74B5" w:themeColor="accent1" w:themeShade="BF"/>
        </w:rPr>
        <w:t xml:space="preserve"> should be </w:t>
      </w:r>
      <w:r>
        <w:rPr>
          <w:b/>
          <w:i/>
          <w:color w:val="2E74B5" w:themeColor="accent1" w:themeShade="BF"/>
        </w:rPr>
        <w:t xml:space="preserve">included on </w:t>
      </w:r>
      <w:r w:rsidRPr="009125A0">
        <w:rPr>
          <w:b/>
          <w:i/>
          <w:color w:val="2E74B5" w:themeColor="accent1" w:themeShade="BF"/>
        </w:rPr>
        <w:t>the Data Collection Sheet for School Events.</w:t>
      </w:r>
    </w:p>
    <w:p w14:paraId="03F9B238" w14:textId="77777777" w:rsidR="006515F0" w:rsidRDefault="006515F0" w:rsidP="00707178">
      <w:pPr>
        <w:spacing w:after="20" w:line="240" w:lineRule="auto"/>
        <w:rPr>
          <w:b/>
          <w:i/>
          <w:color w:val="2E74B5" w:themeColor="accent1" w:themeShade="BF"/>
        </w:rPr>
      </w:pPr>
    </w:p>
    <w:p w14:paraId="1D36B54F" w14:textId="77777777" w:rsidR="006515F0" w:rsidRPr="00833FDB" w:rsidRDefault="006515F0" w:rsidP="00833FDB">
      <w:pPr>
        <w:spacing w:after="20" w:line="240" w:lineRule="auto"/>
        <w:jc w:val="center"/>
        <w:rPr>
          <w:b/>
          <w:i/>
          <w:color w:val="2E74B5" w:themeColor="accent1" w:themeShade="BF"/>
        </w:rPr>
      </w:pPr>
    </w:p>
    <w:p w14:paraId="3CF5DADD" w14:textId="77777777" w:rsidR="000B0E43" w:rsidRDefault="000B0E43">
      <w:pPr>
        <w:rPr>
          <w:b/>
          <w:sz w:val="20"/>
          <w:szCs w:val="20"/>
        </w:rPr>
      </w:pPr>
      <w:r>
        <w:rPr>
          <w:b/>
          <w:sz w:val="20"/>
          <w:szCs w:val="20"/>
        </w:rPr>
        <w:br w:type="page"/>
      </w:r>
    </w:p>
    <w:p w14:paraId="788E3ABD" w14:textId="77777777" w:rsidR="000B0E43" w:rsidRDefault="000B0E43" w:rsidP="00833FDB">
      <w:pPr>
        <w:pStyle w:val="ListParagraph"/>
        <w:numPr>
          <w:ilvl w:val="0"/>
          <w:numId w:val="17"/>
        </w:numPr>
        <w:spacing w:after="20" w:line="240" w:lineRule="auto"/>
        <w:rPr>
          <w:b/>
          <w:sz w:val="20"/>
          <w:szCs w:val="20"/>
        </w:rPr>
        <w:sectPr w:rsidR="000B0E43" w:rsidSect="000B0E43">
          <w:pgSz w:w="15840" w:h="12240" w:orient="landscape"/>
          <w:pgMar w:top="720" w:right="1886" w:bottom="720" w:left="720" w:header="720" w:footer="720" w:gutter="0"/>
          <w:cols w:space="720"/>
          <w:docGrid w:linePitch="360"/>
        </w:sectPr>
      </w:pPr>
    </w:p>
    <w:p w14:paraId="740982DA" w14:textId="5A940288" w:rsidR="00F10A5D" w:rsidRPr="003F38A2" w:rsidRDefault="00561BFA" w:rsidP="00833FDB">
      <w:pPr>
        <w:pStyle w:val="ListParagraph"/>
        <w:numPr>
          <w:ilvl w:val="0"/>
          <w:numId w:val="17"/>
        </w:numPr>
        <w:spacing w:after="20" w:line="240" w:lineRule="auto"/>
        <w:rPr>
          <w:b/>
        </w:rPr>
      </w:pPr>
      <w:r w:rsidRPr="003F38A2">
        <w:rPr>
          <w:b/>
        </w:rPr>
        <w:lastRenderedPageBreak/>
        <w:t xml:space="preserve">Utilize strategies to ensure meaningful </w:t>
      </w:r>
      <w:r w:rsidR="003F38A2">
        <w:rPr>
          <w:b/>
        </w:rPr>
        <w:t>c</w:t>
      </w:r>
      <w:r w:rsidR="00833FDB" w:rsidRPr="003F38A2">
        <w:rPr>
          <w:b/>
        </w:rPr>
        <w:t>ommunication</w:t>
      </w:r>
      <w:r w:rsidR="003F38A2">
        <w:rPr>
          <w:b/>
        </w:rPr>
        <w:t>.</w:t>
      </w:r>
      <w:r w:rsidRPr="003F38A2">
        <w:rPr>
          <w:b/>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27642F35" w14:textId="77777777" w:rsidR="00833FDB" w:rsidRPr="0080796F" w:rsidRDefault="00833FDB" w:rsidP="006515F0">
            <w:pPr>
              <w:rPr>
                <w:rFonts w:cstheme="minorHAnsi"/>
                <w:b/>
                <w:sz w:val="16"/>
                <w:szCs w:val="16"/>
                <w:u w:val="single"/>
              </w:rPr>
            </w:pPr>
          </w:p>
        </w:tc>
        <w:tc>
          <w:tcPr>
            <w:tcW w:w="6108" w:type="dxa"/>
          </w:tcPr>
          <w:p w14:paraId="4973C61E" w14:textId="6DB63337" w:rsidR="00833FDB" w:rsidRPr="00BB75F6" w:rsidRDefault="00441885" w:rsidP="006515F0">
            <w:pPr>
              <w:rPr>
                <w:rFonts w:cstheme="minorHAnsi"/>
                <w:b/>
                <w:sz w:val="18"/>
                <w:szCs w:val="18"/>
                <w:u w:val="single"/>
              </w:rPr>
            </w:pPr>
            <w:r>
              <w:rPr>
                <w:rFonts w:cstheme="minorHAnsi"/>
                <w:sz w:val="18"/>
                <w:szCs w:val="18"/>
              </w:rPr>
              <w:t xml:space="preserve">We will encourage every class and grade level to use the </w:t>
            </w:r>
            <w:proofErr w:type="spellStart"/>
            <w:r>
              <w:rPr>
                <w:rFonts w:cstheme="minorHAnsi"/>
                <w:sz w:val="18"/>
                <w:szCs w:val="18"/>
              </w:rPr>
              <w:t>myStudent</w:t>
            </w:r>
            <w:proofErr w:type="spellEnd"/>
            <w:r>
              <w:rPr>
                <w:rFonts w:cstheme="minorHAnsi"/>
                <w:sz w:val="18"/>
                <w:szCs w:val="18"/>
              </w:rPr>
              <w:t xml:space="preserve"> portal and social media, as this appears to be a popular communication method with our demographics. We will provide phone calls, text messages, emails, website updates, posters, and marquee advertisements.</w:t>
            </w:r>
          </w:p>
        </w:tc>
      </w:tr>
    </w:tbl>
    <w:p w14:paraId="44272F2C" w14:textId="4BD4BAF9" w:rsidR="00833FDB" w:rsidRDefault="00833FDB" w:rsidP="00054065">
      <w:pPr>
        <w:spacing w:after="20" w:line="240" w:lineRule="auto"/>
        <w:rPr>
          <w:b/>
        </w:rPr>
      </w:pPr>
    </w:p>
    <w:p w14:paraId="5C3C3D34" w14:textId="77777777" w:rsidR="00F10A5D" w:rsidRDefault="00F10A5D" w:rsidP="00054065">
      <w:pPr>
        <w:spacing w:after="20" w:line="240" w:lineRule="auto"/>
        <w:rPr>
          <w:b/>
        </w:rPr>
      </w:pPr>
    </w:p>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0813CA3C" w:rsidR="00F14895" w:rsidRPr="004070B8" w:rsidRDefault="00DA2503" w:rsidP="39D8A7D0">
      <w:pPr>
        <w:pStyle w:val="ListParagraph"/>
        <w:numPr>
          <w:ilvl w:val="0"/>
          <w:numId w:val="17"/>
        </w:numPr>
        <w:spacing w:after="20" w:line="240" w:lineRule="auto"/>
        <w:rPr>
          <w:b/>
          <w:bCs/>
        </w:rPr>
      </w:pPr>
      <w:r w:rsidRPr="39D8A7D0">
        <w:rPr>
          <w:b/>
          <w:bCs/>
        </w:rPr>
        <w:t>E</w:t>
      </w:r>
      <w:r w:rsidR="002C4C52" w:rsidRPr="39D8A7D0">
        <w:rPr>
          <w:b/>
          <w:bCs/>
        </w:rPr>
        <w:t>ducate</w:t>
      </w:r>
      <w:r w:rsidR="00470144" w:rsidRPr="39D8A7D0">
        <w:rPr>
          <w:b/>
          <w:bCs/>
        </w:rPr>
        <w:t xml:space="preserve"> </w:t>
      </w:r>
      <w:r w:rsidR="0010138B" w:rsidRPr="39D8A7D0">
        <w:rPr>
          <w:b/>
          <w:bCs/>
        </w:rPr>
        <w:t>and</w:t>
      </w:r>
      <w:r w:rsidR="00470144" w:rsidRPr="39D8A7D0">
        <w:rPr>
          <w:b/>
          <w:bCs/>
        </w:rPr>
        <w:t xml:space="preserve"> build the capacity of</w:t>
      </w:r>
      <w:r w:rsidR="002C4C52" w:rsidRPr="39D8A7D0">
        <w:rPr>
          <w:b/>
          <w:bCs/>
        </w:rPr>
        <w:t xml:space="preserve"> sc</w:t>
      </w:r>
      <w:r w:rsidR="0010138B" w:rsidRPr="39D8A7D0">
        <w:rPr>
          <w:b/>
          <w:bCs/>
        </w:rPr>
        <w:t xml:space="preserve">hool staff </w:t>
      </w:r>
      <w:r w:rsidR="00E0015E" w:rsidRPr="39D8A7D0">
        <w:rPr>
          <w:b/>
          <w:bCs/>
        </w:rPr>
        <w:t xml:space="preserve">on </w:t>
      </w:r>
      <w:r w:rsidR="00824A30" w:rsidRPr="39D8A7D0">
        <w:rPr>
          <w:b/>
          <w:bCs/>
        </w:rPr>
        <w:t>ways in which</w:t>
      </w:r>
      <w:r w:rsidRPr="39D8A7D0">
        <w:rPr>
          <w:b/>
          <w:bCs/>
        </w:rPr>
        <w:t xml:space="preserve"> to </w:t>
      </w:r>
      <w:r w:rsidR="00824A30" w:rsidRPr="39D8A7D0">
        <w:rPr>
          <w:b/>
          <w:bCs/>
        </w:rPr>
        <w:t xml:space="preserve">work with and </w:t>
      </w:r>
      <w:r w:rsidRPr="39D8A7D0">
        <w:rPr>
          <w:b/>
          <w:bCs/>
        </w:rPr>
        <w:t>engage families effectively</w:t>
      </w:r>
      <w:r w:rsidR="00824A30" w:rsidRPr="39D8A7D0">
        <w:rPr>
          <w:b/>
          <w:bCs/>
        </w:rPr>
        <w:t xml:space="preserve"> as well as</w:t>
      </w:r>
      <w:r w:rsidR="00E0015E" w:rsidRPr="39D8A7D0">
        <w:rPr>
          <w:b/>
          <w:bCs/>
        </w:rPr>
        <w:t xml:space="preserve"> the imp</w:t>
      </w:r>
      <w:r w:rsidR="009B5334" w:rsidRPr="39D8A7D0">
        <w:rPr>
          <w:b/>
          <w:bCs/>
        </w:rPr>
        <w:t>ortance of parent engagement in increasing student achievement</w:t>
      </w:r>
      <w:r w:rsidR="005A5C00" w:rsidRPr="39D8A7D0">
        <w:rPr>
          <w:b/>
          <w:bCs/>
        </w:rPr>
        <w:t>.</w:t>
      </w:r>
      <w:r w:rsidRPr="39D8A7D0">
        <w:rPr>
          <w:b/>
          <w:bCs/>
        </w:rPr>
        <w:t xml:space="preserve">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w:t>
            </w:r>
            <w:proofErr w:type="gramStart"/>
            <w:r w:rsidRPr="00DA2503">
              <w:rPr>
                <w:rFonts w:cstheme="minorHAnsi"/>
                <w:b/>
                <w:sz w:val="20"/>
                <w:szCs w:val="20"/>
                <w:u w:val="single"/>
              </w:rPr>
              <w:t>:  workshop</w:t>
            </w:r>
            <w:proofErr w:type="gramEnd"/>
            <w:r w:rsidRPr="00DA2503">
              <w:rPr>
                <w:rFonts w:cstheme="minorHAnsi"/>
                <w:b/>
                <w:sz w:val="20"/>
                <w:szCs w:val="20"/>
                <w:u w:val="single"/>
              </w:rPr>
              <w:t>,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764A37" w14:paraId="3A81B4BA" w14:textId="77777777" w:rsidTr="00764A37">
        <w:trPr>
          <w:trHeight w:val="587"/>
        </w:trPr>
        <w:tc>
          <w:tcPr>
            <w:tcW w:w="1975" w:type="dxa"/>
            <w:vAlign w:val="center"/>
          </w:tcPr>
          <w:p w14:paraId="300CC2C9" w14:textId="7D1C9008" w:rsidR="00764A37" w:rsidRPr="001D419C" w:rsidRDefault="00764A37" w:rsidP="00764A37">
            <w:pPr>
              <w:rPr>
                <w:rFonts w:cstheme="minorHAnsi"/>
                <w:color w:val="FF0000"/>
                <w:sz w:val="16"/>
                <w:szCs w:val="16"/>
              </w:rPr>
            </w:pPr>
            <w:r>
              <w:rPr>
                <w:rFonts w:cstheme="minorHAnsi"/>
                <w:sz w:val="16"/>
                <w:szCs w:val="16"/>
              </w:rPr>
              <w:t>Parent Information Stations</w:t>
            </w:r>
          </w:p>
        </w:tc>
        <w:tc>
          <w:tcPr>
            <w:tcW w:w="3600" w:type="dxa"/>
            <w:vAlign w:val="center"/>
          </w:tcPr>
          <w:p w14:paraId="3C9D71C1" w14:textId="4BCE7EB0" w:rsidR="00764A37" w:rsidRPr="00DA2503" w:rsidRDefault="00764A37" w:rsidP="00764A37">
            <w:pPr>
              <w:rPr>
                <w:rFonts w:cstheme="minorHAnsi"/>
                <w:sz w:val="16"/>
                <w:szCs w:val="16"/>
                <w:u w:val="single"/>
              </w:rPr>
            </w:pPr>
            <w:r>
              <w:rPr>
                <w:rFonts w:cstheme="minorHAnsi"/>
                <w:sz w:val="16"/>
                <w:szCs w:val="16"/>
              </w:rPr>
              <w:t xml:space="preserve">At each event, we will have a station to support at-home learning for students. Parents will get support with </w:t>
            </w:r>
            <w:proofErr w:type="spellStart"/>
            <w:r>
              <w:rPr>
                <w:rFonts w:cstheme="minorHAnsi"/>
                <w:sz w:val="16"/>
                <w:szCs w:val="16"/>
              </w:rPr>
              <w:t>myPasco</w:t>
            </w:r>
            <w:proofErr w:type="spellEnd"/>
            <w:r>
              <w:rPr>
                <w:rFonts w:cstheme="minorHAnsi"/>
                <w:sz w:val="16"/>
                <w:szCs w:val="16"/>
              </w:rPr>
              <w:t xml:space="preserve"> Connects, Lexia, etc.</w:t>
            </w:r>
          </w:p>
        </w:tc>
        <w:tc>
          <w:tcPr>
            <w:tcW w:w="2610" w:type="dxa"/>
            <w:vAlign w:val="center"/>
          </w:tcPr>
          <w:p w14:paraId="7F21DCB0" w14:textId="4BDF0279" w:rsidR="00764A37" w:rsidRPr="00DA2503" w:rsidRDefault="00764A37" w:rsidP="00764A37">
            <w:pPr>
              <w:rPr>
                <w:rFonts w:cstheme="minorHAnsi"/>
                <w:sz w:val="16"/>
                <w:szCs w:val="16"/>
                <w:u w:val="single"/>
              </w:rPr>
            </w:pPr>
            <w:r>
              <w:rPr>
                <w:rFonts w:cstheme="minorHAnsi"/>
                <w:sz w:val="16"/>
                <w:szCs w:val="16"/>
              </w:rPr>
              <w:t>Parent rotations/presentations</w:t>
            </w:r>
          </w:p>
        </w:tc>
        <w:tc>
          <w:tcPr>
            <w:tcW w:w="1530" w:type="dxa"/>
            <w:vAlign w:val="center"/>
          </w:tcPr>
          <w:p w14:paraId="511C5B80" w14:textId="59399F6D" w:rsidR="00764A37" w:rsidRPr="00DA2503" w:rsidRDefault="00764A37" w:rsidP="00764A37">
            <w:pPr>
              <w:rPr>
                <w:rFonts w:cstheme="minorHAnsi"/>
                <w:sz w:val="16"/>
                <w:szCs w:val="16"/>
                <w:u w:val="single"/>
              </w:rPr>
            </w:pPr>
            <w:r>
              <w:rPr>
                <w:rFonts w:cstheme="minorHAnsi"/>
                <w:sz w:val="16"/>
                <w:szCs w:val="16"/>
              </w:rPr>
              <w:t>Families and staff</w:t>
            </w:r>
          </w:p>
        </w:tc>
        <w:tc>
          <w:tcPr>
            <w:tcW w:w="1170" w:type="dxa"/>
            <w:vAlign w:val="center"/>
          </w:tcPr>
          <w:p w14:paraId="47EF183D" w14:textId="45212F2F" w:rsidR="00764A37" w:rsidRPr="00DA2503" w:rsidRDefault="00764A37" w:rsidP="00764A37">
            <w:pPr>
              <w:rPr>
                <w:rFonts w:cstheme="minorHAnsi"/>
                <w:sz w:val="16"/>
                <w:szCs w:val="16"/>
                <w:u w:val="single"/>
              </w:rPr>
            </w:pPr>
            <w:r>
              <w:rPr>
                <w:rFonts w:cstheme="minorHAnsi"/>
                <w:sz w:val="16"/>
                <w:szCs w:val="16"/>
              </w:rPr>
              <w:t>All 4 quarters</w:t>
            </w:r>
          </w:p>
        </w:tc>
      </w:tr>
    </w:tbl>
    <w:p w14:paraId="794E9D3A" w14:textId="77777777" w:rsidR="00FF3581" w:rsidRDefault="00FF3581" w:rsidP="0080796F">
      <w:pPr>
        <w:spacing w:after="20" w:line="240" w:lineRule="auto"/>
        <w:rPr>
          <w:b/>
        </w:rPr>
      </w:pPr>
    </w:p>
    <w:p w14:paraId="2E0CFBA8" w14:textId="77777777" w:rsidR="00D578A8" w:rsidRDefault="00D578A8" w:rsidP="0080796F">
      <w:pPr>
        <w:spacing w:after="20" w:line="240" w:lineRule="auto"/>
        <w:rPr>
          <w:b/>
        </w:rPr>
      </w:pPr>
    </w:p>
    <w:p w14:paraId="6587D605" w14:textId="6FDA1683" w:rsidR="00331ED4" w:rsidRPr="004070B8" w:rsidRDefault="002F0FD0" w:rsidP="004070B8">
      <w:pPr>
        <w:pStyle w:val="ListParagraph"/>
        <w:numPr>
          <w:ilvl w:val="0"/>
          <w:numId w:val="17"/>
        </w:numPr>
        <w:spacing w:after="20" w:line="240" w:lineRule="auto"/>
        <w:rPr>
          <w:b/>
        </w:rPr>
      </w:pPr>
      <w:r w:rsidRPr="004070B8">
        <w:rPr>
          <w:b/>
        </w:rPr>
        <w:t>Provide a</w:t>
      </w:r>
      <w:r w:rsidR="004419DE" w:rsidRPr="004070B8">
        <w:rPr>
          <w:b/>
        </w:rPr>
        <w:t>n easily accessible</w:t>
      </w:r>
      <w:r w:rsidRPr="004070B8">
        <w:rPr>
          <w:b/>
        </w:rPr>
        <w:t xml:space="preserve"> resource area where parents and families can get information about the school</w:t>
      </w:r>
      <w:r w:rsidR="004419DE" w:rsidRPr="004070B8">
        <w:rPr>
          <w:b/>
        </w:rPr>
        <w:t xml:space="preserve"> facility, </w:t>
      </w:r>
      <w:r w:rsidR="00806769" w:rsidRPr="004070B8">
        <w:rPr>
          <w:b/>
        </w:rPr>
        <w:t xml:space="preserve">school </w:t>
      </w:r>
      <w:r w:rsidR="004419DE" w:rsidRPr="004070B8">
        <w:rPr>
          <w:b/>
        </w:rPr>
        <w:t xml:space="preserve">policies, contacts, academic assistance, community resources and other </w:t>
      </w:r>
      <w:r w:rsidR="003234DF" w:rsidRPr="004070B8">
        <w:rPr>
          <w:b/>
        </w:rPr>
        <w:t>materials</w:t>
      </w:r>
      <w:r w:rsidR="004419DE" w:rsidRPr="004070B8">
        <w:rPr>
          <w:b/>
        </w:rPr>
        <w:t xml:space="preserve">.  </w:t>
      </w:r>
    </w:p>
    <w:p w14:paraId="38778BFE" w14:textId="77777777" w:rsidR="00704DA0" w:rsidRDefault="00704DA0" w:rsidP="00DA2503">
      <w:pPr>
        <w:spacing w:after="20" w:line="240" w:lineRule="auto"/>
        <w:rPr>
          <w:b/>
        </w:rPr>
      </w:pPr>
    </w:p>
    <w:tbl>
      <w:tblPr>
        <w:tblStyle w:val="TableGrid"/>
        <w:tblW w:w="11016" w:type="dxa"/>
        <w:tblLayout w:type="fixed"/>
        <w:tblLook w:val="04A0" w:firstRow="1" w:lastRow="0" w:firstColumn="1" w:lastColumn="0" w:noHBand="0" w:noVBand="1"/>
      </w:tblPr>
      <w:tblGrid>
        <w:gridCol w:w="1998"/>
        <w:gridCol w:w="5940"/>
        <w:gridCol w:w="3078"/>
      </w:tblGrid>
      <w:tr w:rsidR="007E7D2B" w14:paraId="30EC1687" w14:textId="77777777" w:rsidTr="008B03C9">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8B03C9" w:rsidRPr="00DA2503" w14:paraId="750F8534" w14:textId="77777777" w:rsidTr="008B03C9">
        <w:trPr>
          <w:trHeight w:val="576"/>
        </w:trPr>
        <w:tc>
          <w:tcPr>
            <w:tcW w:w="1998" w:type="dxa"/>
            <w:vAlign w:val="center"/>
          </w:tcPr>
          <w:p w14:paraId="05ECA4ED" w14:textId="08E40717" w:rsidR="008B03C9" w:rsidRPr="007E7D2B" w:rsidRDefault="008B03C9" w:rsidP="008B03C9">
            <w:pPr>
              <w:tabs>
                <w:tab w:val="left" w:pos="-90"/>
              </w:tabs>
              <w:rPr>
                <w:rFonts w:cstheme="minorHAnsi"/>
                <w:sz w:val="16"/>
                <w:szCs w:val="16"/>
              </w:rPr>
            </w:pPr>
            <w:r>
              <w:rPr>
                <w:rFonts w:cstheme="minorHAnsi"/>
                <w:sz w:val="16"/>
                <w:szCs w:val="16"/>
              </w:rPr>
              <w:t>Front Office &amp; Guidance Area</w:t>
            </w:r>
          </w:p>
        </w:tc>
        <w:tc>
          <w:tcPr>
            <w:tcW w:w="5940" w:type="dxa"/>
            <w:vAlign w:val="center"/>
          </w:tcPr>
          <w:p w14:paraId="05325ED7" w14:textId="2EF0A332" w:rsidR="008B03C9" w:rsidRPr="00DA2503" w:rsidRDefault="008B03C9" w:rsidP="008B03C9">
            <w:pPr>
              <w:rPr>
                <w:rFonts w:cstheme="minorHAnsi"/>
                <w:sz w:val="16"/>
                <w:szCs w:val="16"/>
                <w:u w:val="single"/>
              </w:rPr>
            </w:pPr>
            <w:r>
              <w:rPr>
                <w:rFonts w:cstheme="minorHAnsi"/>
                <w:sz w:val="16"/>
                <w:szCs w:val="16"/>
              </w:rPr>
              <w:t>Parent Involvement Coordinator(s)</w:t>
            </w:r>
          </w:p>
        </w:tc>
        <w:tc>
          <w:tcPr>
            <w:tcW w:w="3078" w:type="dxa"/>
            <w:vAlign w:val="center"/>
          </w:tcPr>
          <w:p w14:paraId="0E5BDBE4" w14:textId="60B18496" w:rsidR="008B03C9" w:rsidRPr="00DA2503" w:rsidRDefault="008B03C9" w:rsidP="008B03C9">
            <w:pPr>
              <w:rPr>
                <w:rFonts w:cstheme="minorHAnsi"/>
                <w:sz w:val="16"/>
                <w:szCs w:val="16"/>
                <w:u w:val="single"/>
              </w:rPr>
            </w:pPr>
            <w:r w:rsidRPr="00266146">
              <w:rPr>
                <w:rFonts w:cstheme="minorHAnsi"/>
                <w:sz w:val="16"/>
                <w:szCs w:val="16"/>
              </w:rPr>
              <w:t xml:space="preserve">Title 1 School Compact, Eureka Math Homework Helpers, </w:t>
            </w:r>
            <w:r>
              <w:rPr>
                <w:rFonts w:cstheme="minorHAnsi"/>
                <w:sz w:val="16"/>
                <w:szCs w:val="16"/>
              </w:rPr>
              <w:t>UFLI and other literacy resources</w:t>
            </w:r>
          </w:p>
        </w:tc>
      </w:tr>
    </w:tbl>
    <w:p w14:paraId="317DA5DA" w14:textId="77777777" w:rsidR="00D578A8" w:rsidRDefault="00D578A8" w:rsidP="00EF4D23">
      <w:pPr>
        <w:spacing w:after="20" w:line="240" w:lineRule="auto"/>
        <w:rPr>
          <w:b/>
        </w:rPr>
      </w:pPr>
    </w:p>
    <w:p w14:paraId="3C507AAE" w14:textId="77777777" w:rsidR="00D578A8" w:rsidRDefault="00D578A8" w:rsidP="00EF4D23">
      <w:pPr>
        <w:spacing w:after="20" w:line="240" w:lineRule="auto"/>
        <w:rPr>
          <w:b/>
        </w:rPr>
      </w:pPr>
    </w:p>
    <w:p w14:paraId="2ACE6BF9" w14:textId="4EE20754" w:rsidR="001C5873" w:rsidRPr="001D547D" w:rsidRDefault="004D1523" w:rsidP="08B94907">
      <w:pPr>
        <w:pStyle w:val="ListParagraph"/>
        <w:numPr>
          <w:ilvl w:val="0"/>
          <w:numId w:val="17"/>
        </w:numPr>
        <w:spacing w:after="20" w:line="240" w:lineRule="auto"/>
        <w:jc w:val="both"/>
        <w:rPr>
          <w:b/>
          <w:bCs/>
        </w:rPr>
      </w:pPr>
      <w:r w:rsidRPr="08B94907">
        <w:rPr>
          <w:b/>
          <w:bCs/>
        </w:rPr>
        <w:t>Provide a summary of your Tit</w:t>
      </w:r>
      <w:r w:rsidR="2CF06C87" w:rsidRPr="08B94907">
        <w:rPr>
          <w:b/>
          <w:bCs/>
        </w:rPr>
        <w:t>le</w:t>
      </w:r>
      <w:r w:rsidRPr="08B94907">
        <w:rPr>
          <w:b/>
          <w:bCs/>
        </w:rPr>
        <w:t xml:space="preserve"> I Schoolwide Plan in the box below.</w:t>
      </w:r>
    </w:p>
    <w:p w14:paraId="4C10F2CF" w14:textId="77777777" w:rsidR="001C5873" w:rsidRPr="00EF5B68" w:rsidRDefault="001C5873" w:rsidP="001C5873">
      <w:pPr>
        <w:spacing w:after="20" w:line="240" w:lineRule="auto"/>
        <w:jc w:val="both"/>
        <w:rPr>
          <w:b/>
        </w:rPr>
      </w:pPr>
    </w:p>
    <w:tbl>
      <w:tblPr>
        <w:tblStyle w:val="TableGrid"/>
        <w:tblW w:w="0" w:type="auto"/>
        <w:tblLook w:val="04A0" w:firstRow="1" w:lastRow="0" w:firstColumn="1" w:lastColumn="0" w:noHBand="0" w:noVBand="1"/>
      </w:tblPr>
      <w:tblGrid>
        <w:gridCol w:w="10790"/>
      </w:tblGrid>
      <w:tr w:rsidR="004D1523" w14:paraId="4BEBE240" w14:textId="77777777" w:rsidTr="008E00AC">
        <w:trPr>
          <w:trHeight w:val="1911"/>
        </w:trPr>
        <w:tc>
          <w:tcPr>
            <w:tcW w:w="10790" w:type="dxa"/>
          </w:tcPr>
          <w:p w14:paraId="1BD4C08F" w14:textId="1871E97E" w:rsidR="004D1523" w:rsidRPr="008A5408" w:rsidRDefault="008A5408" w:rsidP="08B94907">
            <w:pPr>
              <w:spacing w:after="20"/>
            </w:pPr>
            <w:r w:rsidRPr="008A5408">
              <w:t xml:space="preserve">The Title I plan provides funding to support student achievement through </w:t>
            </w:r>
            <w:proofErr w:type="spellStart"/>
            <w:r w:rsidRPr="008A5408">
              <w:t>iReady</w:t>
            </w:r>
            <w:proofErr w:type="spellEnd"/>
            <w:r w:rsidRPr="008A5408">
              <w:t xml:space="preserve"> Reading, two </w:t>
            </w:r>
            <w:proofErr w:type="gramStart"/>
            <w:r w:rsidRPr="008A5408">
              <w:t>resource teachers</w:t>
            </w:r>
            <w:proofErr w:type="gramEnd"/>
            <w:r w:rsidRPr="008A5408">
              <w:t xml:space="preserve"> for targeted instruction, a student services support person to enhance student well-being, and consumable resources for classroom learning. These investments aim to strengthen literacy skills, provide individualized academic support, and ensure students have the necessary materials for success.</w:t>
            </w:r>
          </w:p>
        </w:tc>
      </w:tr>
    </w:tbl>
    <w:p w14:paraId="075D95BB" w14:textId="098ABF02" w:rsidR="005D2274" w:rsidRDefault="005D2274" w:rsidP="00EF4D23">
      <w:pPr>
        <w:spacing w:after="20" w:line="240" w:lineRule="auto"/>
        <w:rPr>
          <w:b/>
        </w:rPr>
      </w:pPr>
    </w:p>
    <w:p w14:paraId="78FE4EEA" w14:textId="20BA8191" w:rsidR="004B07F5" w:rsidRDefault="004B07F5" w:rsidP="00EF4D23">
      <w:pPr>
        <w:spacing w:after="20" w:line="240" w:lineRule="auto"/>
        <w:rPr>
          <w:b/>
        </w:rPr>
      </w:pPr>
    </w:p>
    <w:p w14:paraId="2A33FB28" w14:textId="4EAECAA9" w:rsidR="00EC6BFB" w:rsidRPr="008E00AC" w:rsidRDefault="008A5408" w:rsidP="008E00AC">
      <w:pPr>
        <w:rPr>
          <w:sz w:val="28"/>
        </w:rPr>
      </w:pPr>
      <w:r>
        <w:rPr>
          <w:sz w:val="28"/>
        </w:rPr>
        <w:t xml:space="preserve">Principal: </w:t>
      </w:r>
      <w:r>
        <w:rPr>
          <w:sz w:val="28"/>
          <w:u w:val="single"/>
        </w:rPr>
        <w:t>Gretchen Rudolph-Fladd</w:t>
      </w:r>
      <w:r>
        <w:rPr>
          <w:sz w:val="28"/>
        </w:rPr>
        <w:tab/>
      </w:r>
      <w:r>
        <w:rPr>
          <w:sz w:val="28"/>
        </w:rPr>
        <w:tab/>
      </w:r>
      <w:r>
        <w:rPr>
          <w:sz w:val="28"/>
        </w:rPr>
        <w:tab/>
        <w:t xml:space="preserve">Date: </w:t>
      </w:r>
      <w:r>
        <w:rPr>
          <w:sz w:val="28"/>
          <w:u w:val="single"/>
        </w:rPr>
        <w:t>April 24, 2024</w:t>
      </w:r>
      <w:r w:rsidR="00EC6BFB">
        <w:tab/>
      </w:r>
    </w:p>
    <w:sectPr w:rsidR="00EC6BFB" w:rsidRPr="008E00AC"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74F8" w14:textId="77777777" w:rsidR="008A49E6" w:rsidRDefault="008A49E6" w:rsidP="00322AC9">
      <w:pPr>
        <w:spacing w:after="0" w:line="240" w:lineRule="auto"/>
      </w:pPr>
      <w:r>
        <w:separator/>
      </w:r>
    </w:p>
  </w:endnote>
  <w:endnote w:type="continuationSeparator" w:id="0">
    <w:p w14:paraId="183EFB31" w14:textId="77777777" w:rsidR="008A49E6" w:rsidRDefault="008A49E6" w:rsidP="00322AC9">
      <w:pPr>
        <w:spacing w:after="0" w:line="240" w:lineRule="auto"/>
      </w:pPr>
      <w:r>
        <w:continuationSeparator/>
      </w:r>
    </w:p>
  </w:endnote>
  <w:endnote w:type="continuationNotice" w:id="1">
    <w:p w14:paraId="39EB9A25" w14:textId="77777777" w:rsidR="008A49E6" w:rsidRDefault="008A4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EB8E" w14:textId="77777777" w:rsidR="008A49E6" w:rsidRDefault="008A49E6" w:rsidP="00322AC9">
      <w:pPr>
        <w:spacing w:after="0" w:line="240" w:lineRule="auto"/>
      </w:pPr>
      <w:r>
        <w:separator/>
      </w:r>
    </w:p>
  </w:footnote>
  <w:footnote w:type="continuationSeparator" w:id="0">
    <w:p w14:paraId="6C34E03A" w14:textId="77777777" w:rsidR="008A49E6" w:rsidRDefault="008A49E6" w:rsidP="00322AC9">
      <w:pPr>
        <w:spacing w:after="0" w:line="240" w:lineRule="auto"/>
      </w:pPr>
      <w:r>
        <w:continuationSeparator/>
      </w:r>
    </w:p>
  </w:footnote>
  <w:footnote w:type="continuationNotice" w:id="1">
    <w:p w14:paraId="47876E98" w14:textId="77777777" w:rsidR="008A49E6" w:rsidRDefault="008A4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A71" w14:textId="7D06E314" w:rsidR="006515F0" w:rsidRDefault="006515F0" w:rsidP="0001032C">
    <w:pPr>
      <w:pStyle w:val="Header"/>
      <w:jc w:val="center"/>
      <w:rPr>
        <w:b/>
        <w:sz w:val="28"/>
      </w:rPr>
    </w:pPr>
    <w:r>
      <w:rPr>
        <w:sz w:val="24"/>
      </w:rPr>
      <w:t>Pasco</w:t>
    </w:r>
    <w:r w:rsidRPr="004561FF">
      <w:rPr>
        <w:sz w:val="24"/>
      </w:rPr>
      <w:t xml:space="preserve"> County Title </w:t>
    </w:r>
    <w:r w:rsidR="007E5D58">
      <w:rPr>
        <w:sz w:val="24"/>
      </w:rPr>
      <w:t>I</w:t>
    </w:r>
    <w:r w:rsidRPr="004561FF">
      <w:rPr>
        <w:sz w:val="24"/>
      </w:rPr>
      <w:t xml:space="preserve"> School</w:t>
    </w:r>
    <w:r>
      <w:rPr>
        <w:sz w:val="24"/>
      </w:rPr>
      <w:t xml:space="preserve"> Level</w:t>
    </w:r>
  </w:p>
  <w:p w14:paraId="798EEF63" w14:textId="74EDED11"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071B9B">
      <w:rPr>
        <w:b/>
        <w:sz w:val="28"/>
      </w:rPr>
      <w:t>5</w:t>
    </w:r>
    <w:r w:rsidR="0034130F">
      <w:rPr>
        <w:b/>
        <w:sz w:val="28"/>
      </w:rPr>
      <w:t>-202</w:t>
    </w:r>
    <w:r w:rsidR="00071B9B">
      <w:rPr>
        <w:b/>
        <w:sz w:val="28"/>
      </w:rPr>
      <w:t>6</w:t>
    </w:r>
  </w:p>
  <w:p w14:paraId="7B82A019" w14:textId="77777777" w:rsidR="006515F0" w:rsidRPr="004561FF" w:rsidRDefault="006515F0">
    <w:pPr>
      <w:pStyle w:val="Header"/>
      <w:rPr>
        <w:b/>
        <w:sz w:val="28"/>
      </w:rPr>
    </w:pPr>
  </w:p>
  <w:p w14:paraId="5D44D817" w14:textId="561CC036" w:rsidR="006515F0" w:rsidRPr="005D4EE0" w:rsidRDefault="00872D94" w:rsidP="00B01FFA">
    <w:pPr>
      <w:pStyle w:val="Header"/>
      <w:tabs>
        <w:tab w:val="clear" w:pos="9360"/>
      </w:tabs>
      <w:jc w:val="center"/>
      <w:rPr>
        <w:b/>
        <w:sz w:val="24"/>
      </w:rPr>
    </w:pPr>
    <w:r>
      <w:rPr>
        <w:b/>
        <w:sz w:val="28"/>
      </w:rPr>
      <w:t>Pasco Elementary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B34DF"/>
    <w:multiLevelType w:val="hybridMultilevel"/>
    <w:tmpl w:val="4B5C9222"/>
    <w:lvl w:ilvl="0" w:tplc="459861E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33407D"/>
    <w:multiLevelType w:val="hybridMultilevel"/>
    <w:tmpl w:val="C0D8C52E"/>
    <w:lvl w:ilvl="0" w:tplc="459861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231ADB"/>
    <w:multiLevelType w:val="hybridMultilevel"/>
    <w:tmpl w:val="DBC488E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D52DD"/>
    <w:multiLevelType w:val="hybridMultilevel"/>
    <w:tmpl w:val="96665DFC"/>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C6F7C"/>
    <w:multiLevelType w:val="hybridMultilevel"/>
    <w:tmpl w:val="DFD0BC50"/>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024431">
    <w:abstractNumId w:val="11"/>
  </w:num>
  <w:num w:numId="2" w16cid:durableId="826871010">
    <w:abstractNumId w:val="3"/>
  </w:num>
  <w:num w:numId="3" w16cid:durableId="1558468340">
    <w:abstractNumId w:val="6"/>
  </w:num>
  <w:num w:numId="4" w16cid:durableId="1135754419">
    <w:abstractNumId w:val="1"/>
  </w:num>
  <w:num w:numId="5" w16cid:durableId="1778677329">
    <w:abstractNumId w:val="4"/>
  </w:num>
  <w:num w:numId="6" w16cid:durableId="1474447058">
    <w:abstractNumId w:val="12"/>
  </w:num>
  <w:num w:numId="7" w16cid:durableId="1739664729">
    <w:abstractNumId w:val="17"/>
  </w:num>
  <w:num w:numId="8" w16cid:durableId="693308527">
    <w:abstractNumId w:val="9"/>
  </w:num>
  <w:num w:numId="9" w16cid:durableId="740979687">
    <w:abstractNumId w:val="15"/>
  </w:num>
  <w:num w:numId="10" w16cid:durableId="1478108874">
    <w:abstractNumId w:val="16"/>
  </w:num>
  <w:num w:numId="11" w16cid:durableId="1150101747">
    <w:abstractNumId w:val="14"/>
  </w:num>
  <w:num w:numId="12" w16cid:durableId="215510444">
    <w:abstractNumId w:val="5"/>
  </w:num>
  <w:num w:numId="13" w16cid:durableId="669482047">
    <w:abstractNumId w:val="10"/>
  </w:num>
  <w:num w:numId="14" w16cid:durableId="648023274">
    <w:abstractNumId w:val="0"/>
  </w:num>
  <w:num w:numId="15" w16cid:durableId="1566453060">
    <w:abstractNumId w:val="19"/>
  </w:num>
  <w:num w:numId="16" w16cid:durableId="2138987672">
    <w:abstractNumId w:val="8"/>
  </w:num>
  <w:num w:numId="17" w16cid:durableId="921910787">
    <w:abstractNumId w:val="20"/>
  </w:num>
  <w:num w:numId="18" w16cid:durableId="1887325898">
    <w:abstractNumId w:val="13"/>
  </w:num>
  <w:num w:numId="19" w16cid:durableId="835145271">
    <w:abstractNumId w:val="18"/>
  </w:num>
  <w:num w:numId="20" w16cid:durableId="500585321">
    <w:abstractNumId w:val="2"/>
  </w:num>
  <w:num w:numId="21" w16cid:durableId="1867479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37CB8"/>
    <w:rsid w:val="000528B7"/>
    <w:rsid w:val="00054065"/>
    <w:rsid w:val="00054BD5"/>
    <w:rsid w:val="00062CEE"/>
    <w:rsid w:val="000631B3"/>
    <w:rsid w:val="00063DF9"/>
    <w:rsid w:val="00071B9B"/>
    <w:rsid w:val="000726A3"/>
    <w:rsid w:val="0008017D"/>
    <w:rsid w:val="000852D5"/>
    <w:rsid w:val="000A27D2"/>
    <w:rsid w:val="000A3926"/>
    <w:rsid w:val="000A4068"/>
    <w:rsid w:val="000B0E43"/>
    <w:rsid w:val="000C2B89"/>
    <w:rsid w:val="000D137B"/>
    <w:rsid w:val="000D4B5B"/>
    <w:rsid w:val="0010138B"/>
    <w:rsid w:val="0011374F"/>
    <w:rsid w:val="00117BAD"/>
    <w:rsid w:val="0012575F"/>
    <w:rsid w:val="001364FF"/>
    <w:rsid w:val="0015712F"/>
    <w:rsid w:val="0017252A"/>
    <w:rsid w:val="001823EA"/>
    <w:rsid w:val="00184DC4"/>
    <w:rsid w:val="001924FF"/>
    <w:rsid w:val="001A4AC4"/>
    <w:rsid w:val="001B5EC6"/>
    <w:rsid w:val="001C0EA4"/>
    <w:rsid w:val="001C2A98"/>
    <w:rsid w:val="001C5873"/>
    <w:rsid w:val="001D1B25"/>
    <w:rsid w:val="001D419C"/>
    <w:rsid w:val="001D4773"/>
    <w:rsid w:val="001D547D"/>
    <w:rsid w:val="001E4525"/>
    <w:rsid w:val="001F7215"/>
    <w:rsid w:val="00204590"/>
    <w:rsid w:val="00204D07"/>
    <w:rsid w:val="00210467"/>
    <w:rsid w:val="0021681C"/>
    <w:rsid w:val="00220202"/>
    <w:rsid w:val="00231466"/>
    <w:rsid w:val="00233189"/>
    <w:rsid w:val="0023754C"/>
    <w:rsid w:val="002403DF"/>
    <w:rsid w:val="00241206"/>
    <w:rsid w:val="00241804"/>
    <w:rsid w:val="00252FB7"/>
    <w:rsid w:val="00256551"/>
    <w:rsid w:val="00274404"/>
    <w:rsid w:val="002862A6"/>
    <w:rsid w:val="0029141D"/>
    <w:rsid w:val="00293F57"/>
    <w:rsid w:val="002A3A33"/>
    <w:rsid w:val="002A478C"/>
    <w:rsid w:val="002C082A"/>
    <w:rsid w:val="002C4C52"/>
    <w:rsid w:val="002C619B"/>
    <w:rsid w:val="002E3B0A"/>
    <w:rsid w:val="002F06CC"/>
    <w:rsid w:val="002F0FD0"/>
    <w:rsid w:val="00315F2C"/>
    <w:rsid w:val="00316DA0"/>
    <w:rsid w:val="00317855"/>
    <w:rsid w:val="00322AC9"/>
    <w:rsid w:val="003234DF"/>
    <w:rsid w:val="0033024D"/>
    <w:rsid w:val="00331ED4"/>
    <w:rsid w:val="0034130F"/>
    <w:rsid w:val="00351BA9"/>
    <w:rsid w:val="003520DA"/>
    <w:rsid w:val="00355A47"/>
    <w:rsid w:val="00360133"/>
    <w:rsid w:val="003620B6"/>
    <w:rsid w:val="0036740B"/>
    <w:rsid w:val="00374E62"/>
    <w:rsid w:val="003862EC"/>
    <w:rsid w:val="003938BC"/>
    <w:rsid w:val="00394E2E"/>
    <w:rsid w:val="003A6C96"/>
    <w:rsid w:val="003C1761"/>
    <w:rsid w:val="003C50AB"/>
    <w:rsid w:val="003E3B04"/>
    <w:rsid w:val="003E4C97"/>
    <w:rsid w:val="003F38A2"/>
    <w:rsid w:val="00406C52"/>
    <w:rsid w:val="004070B8"/>
    <w:rsid w:val="00407B58"/>
    <w:rsid w:val="00411FA0"/>
    <w:rsid w:val="004131D3"/>
    <w:rsid w:val="00413AAD"/>
    <w:rsid w:val="00420DBC"/>
    <w:rsid w:val="004214DA"/>
    <w:rsid w:val="00424694"/>
    <w:rsid w:val="00426E4C"/>
    <w:rsid w:val="00427ED6"/>
    <w:rsid w:val="004417D9"/>
    <w:rsid w:val="00441885"/>
    <w:rsid w:val="004419DE"/>
    <w:rsid w:val="00451EA9"/>
    <w:rsid w:val="00452190"/>
    <w:rsid w:val="00454B13"/>
    <w:rsid w:val="004561FF"/>
    <w:rsid w:val="004615D1"/>
    <w:rsid w:val="0046445E"/>
    <w:rsid w:val="0046712D"/>
    <w:rsid w:val="00470144"/>
    <w:rsid w:val="00483078"/>
    <w:rsid w:val="00483D07"/>
    <w:rsid w:val="00484C30"/>
    <w:rsid w:val="00484F26"/>
    <w:rsid w:val="0049356C"/>
    <w:rsid w:val="004945EF"/>
    <w:rsid w:val="004B07F5"/>
    <w:rsid w:val="004B63EB"/>
    <w:rsid w:val="004B7A76"/>
    <w:rsid w:val="004D1523"/>
    <w:rsid w:val="004E1F62"/>
    <w:rsid w:val="00502536"/>
    <w:rsid w:val="005048C2"/>
    <w:rsid w:val="0050742C"/>
    <w:rsid w:val="00512002"/>
    <w:rsid w:val="00514575"/>
    <w:rsid w:val="00515DF7"/>
    <w:rsid w:val="00525E7E"/>
    <w:rsid w:val="00530006"/>
    <w:rsid w:val="005465A4"/>
    <w:rsid w:val="005479C6"/>
    <w:rsid w:val="00561BFA"/>
    <w:rsid w:val="00564C26"/>
    <w:rsid w:val="00575D6E"/>
    <w:rsid w:val="00580F49"/>
    <w:rsid w:val="005819A4"/>
    <w:rsid w:val="005A31BD"/>
    <w:rsid w:val="005A31FE"/>
    <w:rsid w:val="005A5C00"/>
    <w:rsid w:val="005B1C0C"/>
    <w:rsid w:val="005B5D83"/>
    <w:rsid w:val="005B5F22"/>
    <w:rsid w:val="005B6156"/>
    <w:rsid w:val="005D157F"/>
    <w:rsid w:val="005D2274"/>
    <w:rsid w:val="005D3535"/>
    <w:rsid w:val="005D4B98"/>
    <w:rsid w:val="005D4EE0"/>
    <w:rsid w:val="005E29BA"/>
    <w:rsid w:val="005E796E"/>
    <w:rsid w:val="005F5C7F"/>
    <w:rsid w:val="005F614E"/>
    <w:rsid w:val="0060523E"/>
    <w:rsid w:val="0061055F"/>
    <w:rsid w:val="00623D4F"/>
    <w:rsid w:val="00631A51"/>
    <w:rsid w:val="00633BEF"/>
    <w:rsid w:val="006515F0"/>
    <w:rsid w:val="00655DB9"/>
    <w:rsid w:val="0066450C"/>
    <w:rsid w:val="006701B9"/>
    <w:rsid w:val="006755FF"/>
    <w:rsid w:val="0067630B"/>
    <w:rsid w:val="0069084F"/>
    <w:rsid w:val="0069652B"/>
    <w:rsid w:val="006B4F03"/>
    <w:rsid w:val="006B7CE4"/>
    <w:rsid w:val="006C01D6"/>
    <w:rsid w:val="006C5F83"/>
    <w:rsid w:val="006C64E5"/>
    <w:rsid w:val="006F0198"/>
    <w:rsid w:val="006F3D49"/>
    <w:rsid w:val="006F44E5"/>
    <w:rsid w:val="00702476"/>
    <w:rsid w:val="00704DA0"/>
    <w:rsid w:val="00707178"/>
    <w:rsid w:val="00712A59"/>
    <w:rsid w:val="00722C03"/>
    <w:rsid w:val="00732C46"/>
    <w:rsid w:val="00735830"/>
    <w:rsid w:val="007501E4"/>
    <w:rsid w:val="00762617"/>
    <w:rsid w:val="007637FD"/>
    <w:rsid w:val="00764A37"/>
    <w:rsid w:val="00793A74"/>
    <w:rsid w:val="00795B47"/>
    <w:rsid w:val="00795BC8"/>
    <w:rsid w:val="007A2B7E"/>
    <w:rsid w:val="007B69D0"/>
    <w:rsid w:val="007C14C2"/>
    <w:rsid w:val="007C26B2"/>
    <w:rsid w:val="007D161D"/>
    <w:rsid w:val="007D2531"/>
    <w:rsid w:val="007E15C6"/>
    <w:rsid w:val="007E4EDF"/>
    <w:rsid w:val="007E5D58"/>
    <w:rsid w:val="007E7D2B"/>
    <w:rsid w:val="007F19AB"/>
    <w:rsid w:val="00804AF3"/>
    <w:rsid w:val="00806769"/>
    <w:rsid w:val="0080796F"/>
    <w:rsid w:val="008249EE"/>
    <w:rsid w:val="00824A30"/>
    <w:rsid w:val="0082768C"/>
    <w:rsid w:val="0083127D"/>
    <w:rsid w:val="00833FDB"/>
    <w:rsid w:val="008343B2"/>
    <w:rsid w:val="0084379C"/>
    <w:rsid w:val="008447CA"/>
    <w:rsid w:val="008575BE"/>
    <w:rsid w:val="00860BB7"/>
    <w:rsid w:val="008658A9"/>
    <w:rsid w:val="00872D94"/>
    <w:rsid w:val="008736BA"/>
    <w:rsid w:val="00881DF4"/>
    <w:rsid w:val="00884054"/>
    <w:rsid w:val="008A49E6"/>
    <w:rsid w:val="008A5408"/>
    <w:rsid w:val="008B03C9"/>
    <w:rsid w:val="008B0AA1"/>
    <w:rsid w:val="008B3C74"/>
    <w:rsid w:val="008C28C7"/>
    <w:rsid w:val="008D18AE"/>
    <w:rsid w:val="008D6833"/>
    <w:rsid w:val="008E00AC"/>
    <w:rsid w:val="00906B71"/>
    <w:rsid w:val="009125A0"/>
    <w:rsid w:val="00912C27"/>
    <w:rsid w:val="009158CE"/>
    <w:rsid w:val="00917568"/>
    <w:rsid w:val="00917CB2"/>
    <w:rsid w:val="00922C58"/>
    <w:rsid w:val="00931F36"/>
    <w:rsid w:val="0093515F"/>
    <w:rsid w:val="0093642A"/>
    <w:rsid w:val="00940342"/>
    <w:rsid w:val="00960FB3"/>
    <w:rsid w:val="009638D5"/>
    <w:rsid w:val="00966816"/>
    <w:rsid w:val="00967BE2"/>
    <w:rsid w:val="00987CE1"/>
    <w:rsid w:val="009902F5"/>
    <w:rsid w:val="00991FD6"/>
    <w:rsid w:val="00995D49"/>
    <w:rsid w:val="009A40E4"/>
    <w:rsid w:val="009B1BF6"/>
    <w:rsid w:val="009B4A88"/>
    <w:rsid w:val="009B50AB"/>
    <w:rsid w:val="009B5227"/>
    <w:rsid w:val="009B5334"/>
    <w:rsid w:val="009C1914"/>
    <w:rsid w:val="009C6D23"/>
    <w:rsid w:val="009D4ABA"/>
    <w:rsid w:val="009D5939"/>
    <w:rsid w:val="009E63E4"/>
    <w:rsid w:val="009E7035"/>
    <w:rsid w:val="009E7B82"/>
    <w:rsid w:val="00A07B5D"/>
    <w:rsid w:val="00A117EB"/>
    <w:rsid w:val="00A23AE4"/>
    <w:rsid w:val="00A24018"/>
    <w:rsid w:val="00A2752A"/>
    <w:rsid w:val="00A27FE4"/>
    <w:rsid w:val="00A50030"/>
    <w:rsid w:val="00A62235"/>
    <w:rsid w:val="00A6238B"/>
    <w:rsid w:val="00A64E3F"/>
    <w:rsid w:val="00A67E27"/>
    <w:rsid w:val="00A762B2"/>
    <w:rsid w:val="00A81E59"/>
    <w:rsid w:val="00A87A20"/>
    <w:rsid w:val="00A967BD"/>
    <w:rsid w:val="00AB1896"/>
    <w:rsid w:val="00AB5254"/>
    <w:rsid w:val="00AC0F89"/>
    <w:rsid w:val="00AC37AB"/>
    <w:rsid w:val="00AD25BE"/>
    <w:rsid w:val="00AD7196"/>
    <w:rsid w:val="00AE1B6F"/>
    <w:rsid w:val="00AE2267"/>
    <w:rsid w:val="00AF6E24"/>
    <w:rsid w:val="00AF7006"/>
    <w:rsid w:val="00B00DC4"/>
    <w:rsid w:val="00B01FFA"/>
    <w:rsid w:val="00B101C8"/>
    <w:rsid w:val="00B15B93"/>
    <w:rsid w:val="00B2682A"/>
    <w:rsid w:val="00B51523"/>
    <w:rsid w:val="00B52457"/>
    <w:rsid w:val="00B60FA5"/>
    <w:rsid w:val="00B62DE4"/>
    <w:rsid w:val="00B67650"/>
    <w:rsid w:val="00B719C9"/>
    <w:rsid w:val="00B7489D"/>
    <w:rsid w:val="00B85274"/>
    <w:rsid w:val="00B9694B"/>
    <w:rsid w:val="00BA5304"/>
    <w:rsid w:val="00BB461A"/>
    <w:rsid w:val="00BB75F6"/>
    <w:rsid w:val="00BC229D"/>
    <w:rsid w:val="00BC22D8"/>
    <w:rsid w:val="00BD1BC3"/>
    <w:rsid w:val="00BD4B99"/>
    <w:rsid w:val="00BD5418"/>
    <w:rsid w:val="00BE2AFC"/>
    <w:rsid w:val="00BE30A2"/>
    <w:rsid w:val="00C03AFF"/>
    <w:rsid w:val="00C06C86"/>
    <w:rsid w:val="00C43044"/>
    <w:rsid w:val="00C44A80"/>
    <w:rsid w:val="00C53661"/>
    <w:rsid w:val="00C5414F"/>
    <w:rsid w:val="00C63DCE"/>
    <w:rsid w:val="00C77D6E"/>
    <w:rsid w:val="00C80616"/>
    <w:rsid w:val="00C84AB9"/>
    <w:rsid w:val="00C90FBC"/>
    <w:rsid w:val="00C9501F"/>
    <w:rsid w:val="00C974EC"/>
    <w:rsid w:val="00CA62DD"/>
    <w:rsid w:val="00CB515A"/>
    <w:rsid w:val="00CB6B49"/>
    <w:rsid w:val="00CD086A"/>
    <w:rsid w:val="00CF3AE9"/>
    <w:rsid w:val="00D01270"/>
    <w:rsid w:val="00D110B6"/>
    <w:rsid w:val="00D2389D"/>
    <w:rsid w:val="00D30DC3"/>
    <w:rsid w:val="00D31179"/>
    <w:rsid w:val="00D32D56"/>
    <w:rsid w:val="00D548AE"/>
    <w:rsid w:val="00D578A8"/>
    <w:rsid w:val="00D71837"/>
    <w:rsid w:val="00D72283"/>
    <w:rsid w:val="00D7686F"/>
    <w:rsid w:val="00D80338"/>
    <w:rsid w:val="00D97EA2"/>
    <w:rsid w:val="00DA2503"/>
    <w:rsid w:val="00DA28C9"/>
    <w:rsid w:val="00DB2418"/>
    <w:rsid w:val="00DB6901"/>
    <w:rsid w:val="00DC09B7"/>
    <w:rsid w:val="00DC16D7"/>
    <w:rsid w:val="00DD63BB"/>
    <w:rsid w:val="00DE3554"/>
    <w:rsid w:val="00DF55B9"/>
    <w:rsid w:val="00E0015E"/>
    <w:rsid w:val="00E073D8"/>
    <w:rsid w:val="00E1064E"/>
    <w:rsid w:val="00E11120"/>
    <w:rsid w:val="00E11237"/>
    <w:rsid w:val="00E20227"/>
    <w:rsid w:val="00E213FD"/>
    <w:rsid w:val="00E26213"/>
    <w:rsid w:val="00E3420D"/>
    <w:rsid w:val="00E41AA1"/>
    <w:rsid w:val="00E431D2"/>
    <w:rsid w:val="00E4751C"/>
    <w:rsid w:val="00E530FE"/>
    <w:rsid w:val="00E56DBB"/>
    <w:rsid w:val="00E62F8B"/>
    <w:rsid w:val="00E672F7"/>
    <w:rsid w:val="00E70F78"/>
    <w:rsid w:val="00E80F08"/>
    <w:rsid w:val="00E848AF"/>
    <w:rsid w:val="00E84AF5"/>
    <w:rsid w:val="00E8709D"/>
    <w:rsid w:val="00E87C71"/>
    <w:rsid w:val="00E955C6"/>
    <w:rsid w:val="00EA306F"/>
    <w:rsid w:val="00EA3DFA"/>
    <w:rsid w:val="00EA687A"/>
    <w:rsid w:val="00EB26AA"/>
    <w:rsid w:val="00EC6BFB"/>
    <w:rsid w:val="00ED2CBD"/>
    <w:rsid w:val="00EE531C"/>
    <w:rsid w:val="00EF423E"/>
    <w:rsid w:val="00EF4D23"/>
    <w:rsid w:val="00EF5B68"/>
    <w:rsid w:val="00F01ECE"/>
    <w:rsid w:val="00F109D9"/>
    <w:rsid w:val="00F10A5D"/>
    <w:rsid w:val="00F14895"/>
    <w:rsid w:val="00F14DA4"/>
    <w:rsid w:val="00F32F48"/>
    <w:rsid w:val="00F40F90"/>
    <w:rsid w:val="00F5278B"/>
    <w:rsid w:val="00F559A0"/>
    <w:rsid w:val="00F618E5"/>
    <w:rsid w:val="00F6489E"/>
    <w:rsid w:val="00F8303C"/>
    <w:rsid w:val="00F85328"/>
    <w:rsid w:val="00F9042F"/>
    <w:rsid w:val="00FB4DA6"/>
    <w:rsid w:val="00FC5BA4"/>
    <w:rsid w:val="00FD1BDC"/>
    <w:rsid w:val="00FD1CB1"/>
    <w:rsid w:val="00FF0E0B"/>
    <w:rsid w:val="00FF3581"/>
    <w:rsid w:val="08B94907"/>
    <w:rsid w:val="0CBCACB7"/>
    <w:rsid w:val="0E1BF5B4"/>
    <w:rsid w:val="118F5216"/>
    <w:rsid w:val="1C2497B9"/>
    <w:rsid w:val="1D1615E8"/>
    <w:rsid w:val="1D8EB5D6"/>
    <w:rsid w:val="2CF06C87"/>
    <w:rsid w:val="2FA22868"/>
    <w:rsid w:val="3585708C"/>
    <w:rsid w:val="39D8A7D0"/>
    <w:rsid w:val="4A67A946"/>
    <w:rsid w:val="4B099E56"/>
    <w:rsid w:val="4DBED7B1"/>
    <w:rsid w:val="4EA64057"/>
    <w:rsid w:val="57FE9784"/>
    <w:rsid w:val="5BD77256"/>
    <w:rsid w:val="6361203F"/>
    <w:rsid w:val="643735BF"/>
    <w:rsid w:val="77913F75"/>
    <w:rsid w:val="77F83FE5"/>
    <w:rsid w:val="7E6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920632D1-B0A4-46E4-8EF9-4010109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5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2161">
      <w:bodyDiv w:val="1"/>
      <w:marLeft w:val="0"/>
      <w:marRight w:val="0"/>
      <w:marTop w:val="0"/>
      <w:marBottom w:val="0"/>
      <w:divBdr>
        <w:top w:val="none" w:sz="0" w:space="0" w:color="auto"/>
        <w:left w:val="none" w:sz="0" w:space="0" w:color="auto"/>
        <w:bottom w:val="none" w:sz="0" w:space="0" w:color="auto"/>
        <w:right w:val="none" w:sz="0" w:space="0" w:color="auto"/>
      </w:divBdr>
    </w:div>
    <w:div w:id="357662018">
      <w:bodyDiv w:val="1"/>
      <w:marLeft w:val="0"/>
      <w:marRight w:val="0"/>
      <w:marTop w:val="0"/>
      <w:marBottom w:val="0"/>
      <w:divBdr>
        <w:top w:val="none" w:sz="0" w:space="0" w:color="auto"/>
        <w:left w:val="none" w:sz="0" w:space="0" w:color="auto"/>
        <w:bottom w:val="none" w:sz="0" w:space="0" w:color="auto"/>
        <w:right w:val="none" w:sz="0" w:space="0" w:color="auto"/>
      </w:divBdr>
    </w:div>
    <w:div w:id="453445428">
      <w:bodyDiv w:val="1"/>
      <w:marLeft w:val="0"/>
      <w:marRight w:val="0"/>
      <w:marTop w:val="0"/>
      <w:marBottom w:val="0"/>
      <w:divBdr>
        <w:top w:val="none" w:sz="0" w:space="0" w:color="auto"/>
        <w:left w:val="none" w:sz="0" w:space="0" w:color="auto"/>
        <w:bottom w:val="none" w:sz="0" w:space="0" w:color="auto"/>
        <w:right w:val="none" w:sz="0" w:space="0" w:color="auto"/>
      </w:divBdr>
    </w:div>
    <w:div w:id="487945768">
      <w:bodyDiv w:val="1"/>
      <w:marLeft w:val="0"/>
      <w:marRight w:val="0"/>
      <w:marTop w:val="0"/>
      <w:marBottom w:val="0"/>
      <w:divBdr>
        <w:top w:val="none" w:sz="0" w:space="0" w:color="auto"/>
        <w:left w:val="none" w:sz="0" w:space="0" w:color="auto"/>
        <w:bottom w:val="none" w:sz="0" w:space="0" w:color="auto"/>
        <w:right w:val="none" w:sz="0" w:space="0" w:color="auto"/>
      </w:divBdr>
    </w:div>
    <w:div w:id="652105819">
      <w:bodyDiv w:val="1"/>
      <w:marLeft w:val="0"/>
      <w:marRight w:val="0"/>
      <w:marTop w:val="0"/>
      <w:marBottom w:val="0"/>
      <w:divBdr>
        <w:top w:val="none" w:sz="0" w:space="0" w:color="auto"/>
        <w:left w:val="none" w:sz="0" w:space="0" w:color="auto"/>
        <w:bottom w:val="none" w:sz="0" w:space="0" w:color="auto"/>
        <w:right w:val="none" w:sz="0" w:space="0" w:color="auto"/>
      </w:divBdr>
    </w:div>
    <w:div w:id="1217741628">
      <w:bodyDiv w:val="1"/>
      <w:marLeft w:val="0"/>
      <w:marRight w:val="0"/>
      <w:marTop w:val="0"/>
      <w:marBottom w:val="0"/>
      <w:divBdr>
        <w:top w:val="none" w:sz="0" w:space="0" w:color="auto"/>
        <w:left w:val="none" w:sz="0" w:space="0" w:color="auto"/>
        <w:bottom w:val="none" w:sz="0" w:space="0" w:color="auto"/>
        <w:right w:val="none" w:sz="0" w:space="0" w:color="auto"/>
      </w:divBdr>
    </w:div>
    <w:div w:id="2026208549">
      <w:bodyDiv w:val="1"/>
      <w:marLeft w:val="0"/>
      <w:marRight w:val="0"/>
      <w:marTop w:val="0"/>
      <w:marBottom w:val="0"/>
      <w:divBdr>
        <w:top w:val="none" w:sz="0" w:space="0" w:color="auto"/>
        <w:left w:val="none" w:sz="0" w:space="0" w:color="auto"/>
        <w:bottom w:val="none" w:sz="0" w:space="0" w:color="auto"/>
        <w:right w:val="none" w:sz="0" w:space="0" w:color="auto"/>
      </w:divBdr>
    </w:div>
    <w:div w:id="20349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Order xmlns="3a719068-7b9f-41c3-87f3-387daad5b4a5" xsi:nil="true"/>
    <FridayApril3Task xmlns="3a719068-7b9f-41c3-87f3-387daad5b4a5">true</FridayApril3Task>
    <_ip_UnifiedCompliancePolicyUIAction xmlns="http://schemas.microsoft.com/sharepoint/v3" xsi:nil="true"/>
    <FUNDSTATUS xmlns="3a719068-7b9f-41c3-87f3-387daad5b4a5">Pending</FUNDSTATUS>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2" ma:contentTypeDescription="Create a new document." ma:contentTypeScope="" ma:versionID="236bad134b1dcc32b873badb6704ec45">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01031ed09216368fcaf6d7303fbd2c3f"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Closed- student not entering Pasco Schools"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F82-DB39-4D0F-A742-7461F6C47F9F}">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sharepoint/v3"/>
    <ds:schemaRef ds:uri="3a719068-7b9f-41c3-87f3-387daad5b4a5"/>
    <ds:schemaRef ds:uri="48f7b399-6b7f-4c43-b953-90e51342f267"/>
    <ds:schemaRef ds:uri="http://purl.org/dc/dcmitype/"/>
  </ds:schemaRefs>
</ds:datastoreItem>
</file>

<file path=customXml/itemProps2.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3.xml><?xml version="1.0" encoding="utf-8"?>
<ds:datastoreItem xmlns:ds="http://schemas.openxmlformats.org/officeDocument/2006/customXml" ds:itemID="{1E6BA47D-5B11-4990-B31A-77F47896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0DCE0-7BF5-4140-BE60-027F2530C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2142</Words>
  <Characters>12210</Characters>
  <Application>Microsoft Office Word</Application>
  <DocSecurity>0</DocSecurity>
  <Lines>101</Lines>
  <Paragraphs>28</Paragraphs>
  <ScaleCrop>false</ScaleCrop>
  <Company>Polk County Schools</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Megan L. Kraus</cp:lastModifiedBy>
  <cp:revision>2</cp:revision>
  <cp:lastPrinted>2021-03-05T22:05:00Z</cp:lastPrinted>
  <dcterms:created xsi:type="dcterms:W3CDTF">2025-09-08T12:17:00Z</dcterms:created>
  <dcterms:modified xsi:type="dcterms:W3CDTF">2025-09-08T12:17:00Z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MediaServiceImageTags">
    <vt:lpwstr/>
  </property>
</Properties>
</file>